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00" w:rsidRDefault="00756400" w:rsidP="00756400">
      <w:pPr>
        <w:pStyle w:val="Default"/>
        <w:ind w:firstLine="709"/>
        <w:jc w:val="center"/>
        <w:rPr>
          <w:rFonts w:ascii="Georgia" w:hAnsi="Georgia"/>
          <w:b/>
          <w:bCs/>
          <w:shd w:val="clear" w:color="auto" w:fill="FFFFFF"/>
        </w:rPr>
      </w:pPr>
      <w:r>
        <w:rPr>
          <w:rFonts w:ascii="Georgia" w:hAnsi="Georgia"/>
          <w:b/>
          <w:bCs/>
          <w:shd w:val="clear" w:color="auto" w:fill="FFFFFF"/>
        </w:rPr>
        <w:t>МЕТОДИЧЕСКИЕ РЕКОМЕНДАЦИИ ПО МЕТОДИКЕ ПРЕПОДАВАНИЯ ПСИХОЛОГИИ</w:t>
      </w:r>
    </w:p>
    <w:p w:rsidR="00756400" w:rsidRDefault="00756400" w:rsidP="00756400">
      <w:pPr>
        <w:pStyle w:val="Default"/>
        <w:ind w:firstLine="709"/>
        <w:jc w:val="center"/>
        <w:rPr>
          <w:rFonts w:ascii="Georgia" w:hAnsi="Georgia"/>
          <w:b/>
          <w:bCs/>
          <w:shd w:val="clear" w:color="auto" w:fill="FFFFFF"/>
        </w:rPr>
      </w:pPr>
    </w:p>
    <w:p w:rsidR="00756400" w:rsidRDefault="00756400" w:rsidP="00756400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756400">
        <w:rPr>
          <w:b/>
          <w:bCs/>
          <w:sz w:val="28"/>
          <w:szCs w:val="28"/>
        </w:rPr>
        <w:t>Планы семинарских и практических занятий</w:t>
      </w:r>
    </w:p>
    <w:p w:rsidR="00756400" w:rsidRPr="00756400" w:rsidRDefault="00756400" w:rsidP="00756400">
      <w:pPr>
        <w:pStyle w:val="Default"/>
        <w:ind w:firstLine="709"/>
        <w:jc w:val="center"/>
        <w:rPr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b/>
          <w:bCs/>
          <w:sz w:val="28"/>
          <w:szCs w:val="28"/>
        </w:rPr>
        <w:t xml:space="preserve">ТЕМА 1.3. МОДЕЛИ И ТИПЫ ОБУЧЕНИЯ В СОВРЕМЕННОМ ПСИХОЛОГИЧЕСКОМ ОБРАЗОВАНИИ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b/>
          <w:bCs/>
          <w:sz w:val="28"/>
          <w:szCs w:val="28"/>
        </w:rPr>
        <w:t xml:space="preserve">План: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sz w:val="28"/>
          <w:szCs w:val="28"/>
        </w:rPr>
        <w:t xml:space="preserve">1. Психологические модели обучения: свободная модель, диалогическая модель, личностная модель.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sz w:val="28"/>
          <w:szCs w:val="28"/>
        </w:rPr>
        <w:t xml:space="preserve">2. Содержание обогащающей модели.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sz w:val="28"/>
          <w:szCs w:val="28"/>
        </w:rPr>
        <w:t xml:space="preserve">3. Структурирующая и активизирующая модели.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sz w:val="28"/>
          <w:szCs w:val="28"/>
        </w:rPr>
        <w:t xml:space="preserve">4. Развивающая и формирующая модели.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b/>
          <w:bCs/>
          <w:sz w:val="28"/>
          <w:szCs w:val="28"/>
        </w:rPr>
        <w:t xml:space="preserve">Задания: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sz w:val="28"/>
          <w:szCs w:val="28"/>
        </w:rPr>
        <w:t xml:space="preserve">1. Сравните каждую из моделей и выделите их общие и различные характеристики.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sz w:val="28"/>
          <w:szCs w:val="28"/>
        </w:rPr>
        <w:t xml:space="preserve">2. Составьте схему, объединяющую все модели с выделением специфики каждой из них.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sz w:val="28"/>
          <w:szCs w:val="28"/>
        </w:rPr>
        <w:t xml:space="preserve">3. </w:t>
      </w:r>
      <w:proofErr w:type="gramStart"/>
      <w:r w:rsidRPr="00756400">
        <w:rPr>
          <w:sz w:val="28"/>
          <w:szCs w:val="28"/>
        </w:rPr>
        <w:t xml:space="preserve">Развивая ассоциативное и метафорическое мышление, подберите соответствующие метафоры и нарисуйте Ваше представление о каждой модели (например, свободная модель – легкая, ясная, прозрачная, круглая, живая, быстрая, спокойная, здоровая, бодрящая и т.д.). </w:t>
      </w:r>
      <w:proofErr w:type="gramEnd"/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sz w:val="28"/>
          <w:szCs w:val="28"/>
        </w:rPr>
        <w:t xml:space="preserve">4. Перечислите наиболее часто используемые модели обучения в школе и в вузе.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sz w:val="28"/>
          <w:szCs w:val="28"/>
        </w:rPr>
        <w:t xml:space="preserve">5. Подготовьте </w:t>
      </w:r>
      <w:proofErr w:type="spellStart"/>
      <w:r w:rsidRPr="00756400">
        <w:rPr>
          <w:sz w:val="28"/>
          <w:szCs w:val="28"/>
        </w:rPr>
        <w:t>психолого</w:t>
      </w:r>
      <w:proofErr w:type="spellEnd"/>
      <w:r w:rsidRPr="00756400">
        <w:rPr>
          <w:sz w:val="28"/>
          <w:szCs w:val="28"/>
        </w:rPr>
        <w:t xml:space="preserve">–педагогические рекомендации по эффективному использованию основных идей каждой из моделей в вузе.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b/>
          <w:bCs/>
          <w:sz w:val="28"/>
          <w:szCs w:val="28"/>
        </w:rPr>
        <w:t xml:space="preserve">Литература: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sz w:val="28"/>
          <w:szCs w:val="28"/>
        </w:rPr>
        <w:t xml:space="preserve">1. Алексеев Н.А. Личностно–ориентированное обучение – Тюмень, </w:t>
      </w:r>
      <w:proofErr w:type="spellStart"/>
      <w:r w:rsidRPr="00756400">
        <w:rPr>
          <w:sz w:val="28"/>
          <w:szCs w:val="28"/>
        </w:rPr>
        <w:t>изд</w:t>
      </w:r>
      <w:proofErr w:type="spellEnd"/>
      <w:r w:rsidRPr="00756400">
        <w:rPr>
          <w:sz w:val="28"/>
          <w:szCs w:val="28"/>
        </w:rPr>
        <w:t xml:space="preserve">–во ТГУ, 1996. – 216 </w:t>
      </w:r>
      <w:proofErr w:type="gramStart"/>
      <w:r w:rsidRPr="00756400">
        <w:rPr>
          <w:sz w:val="28"/>
          <w:szCs w:val="28"/>
        </w:rPr>
        <w:t>с</w:t>
      </w:r>
      <w:proofErr w:type="gramEnd"/>
      <w:r w:rsidRPr="00756400">
        <w:rPr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sz w:val="28"/>
          <w:szCs w:val="28"/>
        </w:rPr>
      </w:pPr>
      <w:r w:rsidRPr="00756400">
        <w:rPr>
          <w:sz w:val="28"/>
          <w:szCs w:val="28"/>
        </w:rPr>
        <w:t xml:space="preserve">2. </w:t>
      </w:r>
      <w:proofErr w:type="spellStart"/>
      <w:r w:rsidRPr="00756400">
        <w:rPr>
          <w:sz w:val="28"/>
          <w:szCs w:val="28"/>
        </w:rPr>
        <w:t>Вачков</w:t>
      </w:r>
      <w:proofErr w:type="spellEnd"/>
      <w:r w:rsidRPr="00756400">
        <w:rPr>
          <w:sz w:val="28"/>
          <w:szCs w:val="28"/>
        </w:rPr>
        <w:t xml:space="preserve">, И.В. Метафора в учебном тексте как средство </w:t>
      </w:r>
      <w:proofErr w:type="spellStart"/>
      <w:r w:rsidRPr="00756400">
        <w:rPr>
          <w:sz w:val="28"/>
          <w:szCs w:val="28"/>
        </w:rPr>
        <w:t>полисубъектного</w:t>
      </w:r>
      <w:proofErr w:type="spellEnd"/>
      <w:r w:rsidRPr="00756400">
        <w:rPr>
          <w:sz w:val="28"/>
          <w:szCs w:val="28"/>
        </w:rPr>
        <w:t xml:space="preserve"> взаимодействия учителей и учащихся / И.В. </w:t>
      </w:r>
      <w:proofErr w:type="spellStart"/>
      <w:r w:rsidRPr="00756400">
        <w:rPr>
          <w:sz w:val="28"/>
          <w:szCs w:val="28"/>
        </w:rPr>
        <w:t>Вачков</w:t>
      </w:r>
      <w:proofErr w:type="spellEnd"/>
      <w:r w:rsidRPr="00756400">
        <w:rPr>
          <w:sz w:val="28"/>
          <w:szCs w:val="28"/>
        </w:rPr>
        <w:t xml:space="preserve"> // </w:t>
      </w:r>
      <w:proofErr w:type="spellStart"/>
      <w:r w:rsidRPr="00756400">
        <w:rPr>
          <w:sz w:val="28"/>
          <w:szCs w:val="28"/>
        </w:rPr>
        <w:t>Психолого</w:t>
      </w:r>
      <w:proofErr w:type="spellEnd"/>
      <w:r w:rsidRPr="00756400">
        <w:rPr>
          <w:sz w:val="28"/>
          <w:szCs w:val="28"/>
        </w:rPr>
        <w:t xml:space="preserve">–педагогическая наука в практике современного образования. Сборник научных статей: В 2-х ч. Ч.1 / Под ред. </w:t>
      </w:r>
      <w:proofErr w:type="spellStart"/>
      <w:r w:rsidRPr="00756400">
        <w:rPr>
          <w:sz w:val="28"/>
          <w:szCs w:val="28"/>
        </w:rPr>
        <w:t>М.Г.Ковтунович</w:t>
      </w:r>
      <w:proofErr w:type="spellEnd"/>
      <w:r w:rsidRPr="00756400">
        <w:rPr>
          <w:sz w:val="28"/>
          <w:szCs w:val="28"/>
        </w:rPr>
        <w:t>, С.Б.Малых.</w:t>
      </w:r>
      <w:proofErr w:type="gramStart"/>
      <w:r w:rsidRPr="00756400">
        <w:rPr>
          <w:sz w:val="28"/>
          <w:szCs w:val="28"/>
        </w:rPr>
        <w:t>–М</w:t>
      </w:r>
      <w:proofErr w:type="gramEnd"/>
      <w:r w:rsidRPr="00756400">
        <w:rPr>
          <w:sz w:val="28"/>
          <w:szCs w:val="28"/>
        </w:rPr>
        <w:t xml:space="preserve">.: ПЭР СЭ, 2004. - С.131–135.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158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</w:t>
      </w:r>
      <w:proofErr w:type="spellStart"/>
      <w:r w:rsidRPr="00756400">
        <w:rPr>
          <w:rFonts w:eastAsia="Arial Unicode MS"/>
          <w:sz w:val="28"/>
          <w:szCs w:val="28"/>
        </w:rPr>
        <w:t>Волочков</w:t>
      </w:r>
      <w:proofErr w:type="spellEnd"/>
      <w:r w:rsidRPr="00756400">
        <w:rPr>
          <w:rFonts w:eastAsia="Arial Unicode MS"/>
          <w:sz w:val="28"/>
          <w:szCs w:val="28"/>
        </w:rPr>
        <w:t xml:space="preserve">, А.А. Активность субъекта как фактор психического развития (гипотезы, модели, факты) / А.А. </w:t>
      </w:r>
      <w:proofErr w:type="spellStart"/>
      <w:r w:rsidRPr="00756400">
        <w:rPr>
          <w:rFonts w:eastAsia="Arial Unicode MS"/>
          <w:sz w:val="28"/>
          <w:szCs w:val="28"/>
        </w:rPr>
        <w:t>Волочков</w:t>
      </w:r>
      <w:proofErr w:type="spellEnd"/>
      <w:r w:rsidRPr="00756400">
        <w:rPr>
          <w:rFonts w:eastAsia="Arial Unicode MS"/>
          <w:sz w:val="28"/>
          <w:szCs w:val="28"/>
        </w:rPr>
        <w:t xml:space="preserve">// Психологический журнал. – Т. 24. – №3. – 2003. – С. 22-31.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</w:t>
      </w:r>
      <w:proofErr w:type="spellStart"/>
      <w:r w:rsidRPr="00756400">
        <w:rPr>
          <w:rFonts w:eastAsia="Arial Unicode MS"/>
          <w:sz w:val="28"/>
          <w:szCs w:val="28"/>
        </w:rPr>
        <w:t>Гельфман</w:t>
      </w:r>
      <w:proofErr w:type="spellEnd"/>
      <w:r w:rsidRPr="00756400">
        <w:rPr>
          <w:rFonts w:eastAsia="Arial Unicode MS"/>
          <w:sz w:val="28"/>
          <w:szCs w:val="28"/>
        </w:rPr>
        <w:t xml:space="preserve">, Э.Г.Психологическая основа конструирования учебной информации (проблема </w:t>
      </w:r>
      <w:proofErr w:type="spellStart"/>
      <w:r w:rsidRPr="00756400">
        <w:rPr>
          <w:rFonts w:eastAsia="Arial Unicode MS"/>
          <w:sz w:val="28"/>
          <w:szCs w:val="28"/>
        </w:rPr>
        <w:t>интеллектоемких</w:t>
      </w:r>
      <w:proofErr w:type="spellEnd"/>
      <w:r w:rsidRPr="00756400">
        <w:rPr>
          <w:rFonts w:eastAsia="Arial Unicode MS"/>
          <w:sz w:val="28"/>
          <w:szCs w:val="28"/>
        </w:rPr>
        <w:t xml:space="preserve"> технологий преподавания) / </w:t>
      </w:r>
      <w:proofErr w:type="spellStart"/>
      <w:r w:rsidRPr="00756400">
        <w:rPr>
          <w:rFonts w:eastAsia="Arial Unicode MS"/>
          <w:sz w:val="28"/>
          <w:szCs w:val="28"/>
        </w:rPr>
        <w:t>Э.Г.Гельфман</w:t>
      </w:r>
      <w:proofErr w:type="spellEnd"/>
      <w:r w:rsidRPr="00756400">
        <w:rPr>
          <w:rFonts w:eastAsia="Arial Unicode MS"/>
          <w:sz w:val="28"/>
          <w:szCs w:val="28"/>
        </w:rPr>
        <w:t xml:space="preserve">, М.А. Холодная, Л.Н. Демидова // Психологический журнал. — 1993. - Т. 14. — № 6. - С. 35-45.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</w:t>
      </w:r>
      <w:proofErr w:type="spellStart"/>
      <w:r w:rsidRPr="00756400">
        <w:rPr>
          <w:rFonts w:eastAsia="Arial Unicode MS"/>
          <w:sz w:val="28"/>
          <w:szCs w:val="28"/>
        </w:rPr>
        <w:t>Григоренко</w:t>
      </w:r>
      <w:proofErr w:type="spellEnd"/>
      <w:r w:rsidRPr="00756400">
        <w:rPr>
          <w:rFonts w:eastAsia="Arial Unicode MS"/>
          <w:sz w:val="28"/>
          <w:szCs w:val="28"/>
        </w:rPr>
        <w:t xml:space="preserve">, Е.Л. Стили мышления в школе / Е.Л. </w:t>
      </w:r>
      <w:proofErr w:type="spellStart"/>
      <w:r w:rsidRPr="00756400">
        <w:rPr>
          <w:rFonts w:eastAsia="Arial Unicode MS"/>
          <w:sz w:val="28"/>
          <w:szCs w:val="28"/>
        </w:rPr>
        <w:t>Григоренко</w:t>
      </w:r>
      <w:proofErr w:type="spellEnd"/>
      <w:r w:rsidRPr="00756400">
        <w:rPr>
          <w:rFonts w:eastAsia="Arial Unicode MS"/>
          <w:sz w:val="28"/>
          <w:szCs w:val="28"/>
        </w:rPr>
        <w:t xml:space="preserve">, Р. </w:t>
      </w:r>
      <w:proofErr w:type="spellStart"/>
      <w:r w:rsidRPr="00756400">
        <w:rPr>
          <w:rFonts w:eastAsia="Arial Unicode MS"/>
          <w:sz w:val="28"/>
          <w:szCs w:val="28"/>
        </w:rPr>
        <w:t>Стернберг</w:t>
      </w:r>
      <w:proofErr w:type="spellEnd"/>
      <w:r w:rsidRPr="00756400">
        <w:rPr>
          <w:rFonts w:eastAsia="Arial Unicode MS"/>
          <w:sz w:val="28"/>
          <w:szCs w:val="28"/>
        </w:rPr>
        <w:t xml:space="preserve"> // Вестник МГУ. - Серия 14. Психология. - 1997. - № 2. - С. 33-42.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>6. Когнитивное обучение: Современное состояние и перспективы</w:t>
      </w:r>
      <w:proofErr w:type="gramStart"/>
      <w:r w:rsidRPr="00756400">
        <w:rPr>
          <w:rFonts w:eastAsia="Arial Unicode MS"/>
          <w:sz w:val="28"/>
          <w:szCs w:val="28"/>
        </w:rPr>
        <w:t xml:space="preserve"> /П</w:t>
      </w:r>
      <w:proofErr w:type="gramEnd"/>
      <w:r w:rsidRPr="00756400">
        <w:rPr>
          <w:rFonts w:eastAsia="Arial Unicode MS"/>
          <w:sz w:val="28"/>
          <w:szCs w:val="28"/>
        </w:rPr>
        <w:t xml:space="preserve">од ред. Т.Галкиной и </w:t>
      </w:r>
      <w:proofErr w:type="spellStart"/>
      <w:r w:rsidRPr="00756400">
        <w:rPr>
          <w:rFonts w:eastAsia="Arial Unicode MS"/>
          <w:sz w:val="28"/>
          <w:szCs w:val="28"/>
        </w:rPr>
        <w:t>Э.Лоарер</w:t>
      </w:r>
      <w:proofErr w:type="spellEnd"/>
      <w:r w:rsidRPr="00756400">
        <w:rPr>
          <w:rFonts w:eastAsia="Arial Unicode MS"/>
          <w:sz w:val="28"/>
          <w:szCs w:val="28"/>
        </w:rPr>
        <w:t xml:space="preserve">. – М.: Институт психологии РАН, 1997. – 295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7. </w:t>
      </w:r>
      <w:proofErr w:type="spellStart"/>
      <w:r w:rsidRPr="00756400">
        <w:rPr>
          <w:rFonts w:eastAsia="Arial Unicode MS"/>
          <w:sz w:val="28"/>
          <w:szCs w:val="28"/>
        </w:rPr>
        <w:t>Михалькова</w:t>
      </w:r>
      <w:proofErr w:type="spellEnd"/>
      <w:r w:rsidRPr="00756400">
        <w:rPr>
          <w:rFonts w:eastAsia="Arial Unicode MS"/>
          <w:sz w:val="28"/>
          <w:szCs w:val="28"/>
        </w:rPr>
        <w:t xml:space="preserve">, М.В. Могут ли в вашем классе быть </w:t>
      </w:r>
      <w:proofErr w:type="spellStart"/>
      <w:r w:rsidRPr="00756400">
        <w:rPr>
          <w:rFonts w:eastAsia="Arial Unicode MS"/>
          <w:sz w:val="28"/>
          <w:szCs w:val="28"/>
        </w:rPr>
        <w:t>Эйлеры</w:t>
      </w:r>
      <w:proofErr w:type="spellEnd"/>
      <w:r w:rsidRPr="00756400">
        <w:rPr>
          <w:rFonts w:eastAsia="Arial Unicode MS"/>
          <w:sz w:val="28"/>
          <w:szCs w:val="28"/>
        </w:rPr>
        <w:t xml:space="preserve">? / М.В. </w:t>
      </w:r>
      <w:proofErr w:type="spellStart"/>
      <w:r w:rsidRPr="00756400">
        <w:rPr>
          <w:rFonts w:eastAsia="Arial Unicode MS"/>
          <w:sz w:val="28"/>
          <w:szCs w:val="28"/>
        </w:rPr>
        <w:t>Михалькова</w:t>
      </w:r>
      <w:proofErr w:type="spellEnd"/>
      <w:r w:rsidRPr="00756400">
        <w:rPr>
          <w:rFonts w:eastAsia="Arial Unicode MS"/>
          <w:sz w:val="28"/>
          <w:szCs w:val="28"/>
        </w:rPr>
        <w:t xml:space="preserve"> // Обогащающая модель обучения в проекте МПИ: Проблемы, раздумья, решения. Вып.1</w:t>
      </w:r>
      <w:proofErr w:type="gramStart"/>
      <w:r w:rsidRPr="00756400">
        <w:rPr>
          <w:rFonts w:eastAsia="Arial Unicode MS"/>
          <w:sz w:val="28"/>
          <w:szCs w:val="28"/>
        </w:rPr>
        <w:t>/ П</w:t>
      </w:r>
      <w:proofErr w:type="gramEnd"/>
      <w:r w:rsidRPr="00756400">
        <w:rPr>
          <w:rFonts w:eastAsia="Arial Unicode MS"/>
          <w:sz w:val="28"/>
          <w:szCs w:val="28"/>
        </w:rPr>
        <w:t xml:space="preserve">од. </w:t>
      </w:r>
      <w:proofErr w:type="spellStart"/>
      <w:proofErr w:type="gramStart"/>
      <w:r w:rsidRPr="00756400">
        <w:rPr>
          <w:rFonts w:eastAsia="Arial Unicode MS"/>
          <w:sz w:val="28"/>
          <w:szCs w:val="28"/>
        </w:rPr>
        <w:t>Ред</w:t>
      </w:r>
      <w:proofErr w:type="spellEnd"/>
      <w:proofErr w:type="gramEnd"/>
      <w:r w:rsidRPr="00756400">
        <w:rPr>
          <w:rFonts w:eastAsia="Arial Unicode MS"/>
          <w:sz w:val="28"/>
          <w:szCs w:val="28"/>
        </w:rPr>
        <w:t xml:space="preserve"> Э.Г. </w:t>
      </w:r>
      <w:proofErr w:type="spellStart"/>
      <w:r w:rsidRPr="00756400">
        <w:rPr>
          <w:rFonts w:eastAsia="Arial Unicode MS"/>
          <w:sz w:val="28"/>
          <w:szCs w:val="28"/>
        </w:rPr>
        <w:t>Гельфман</w:t>
      </w:r>
      <w:proofErr w:type="spellEnd"/>
      <w:r w:rsidRPr="00756400">
        <w:rPr>
          <w:rFonts w:eastAsia="Arial Unicode MS"/>
          <w:sz w:val="28"/>
          <w:szCs w:val="28"/>
        </w:rPr>
        <w:t xml:space="preserve"> и др.– Томск: </w:t>
      </w:r>
      <w:proofErr w:type="spellStart"/>
      <w:r w:rsidRPr="00756400">
        <w:rPr>
          <w:rFonts w:eastAsia="Arial Unicode MS"/>
          <w:sz w:val="28"/>
          <w:szCs w:val="28"/>
        </w:rPr>
        <w:t>Изд</w:t>
      </w:r>
      <w:proofErr w:type="spellEnd"/>
      <w:r w:rsidRPr="00756400">
        <w:rPr>
          <w:rFonts w:eastAsia="Arial Unicode MS"/>
          <w:sz w:val="28"/>
          <w:szCs w:val="28"/>
        </w:rPr>
        <w:t xml:space="preserve">–во ТГУ, 2002. - С.118–121.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8. Холодная, М.А. Психология интеллекта: парадоксы исследования / М.А. Холодная. - 2-е изд., </w:t>
      </w:r>
      <w:proofErr w:type="spellStart"/>
      <w:r w:rsidRPr="00756400">
        <w:rPr>
          <w:rFonts w:eastAsia="Arial Unicode MS"/>
          <w:sz w:val="28"/>
          <w:szCs w:val="28"/>
        </w:rPr>
        <w:t>перераб</w:t>
      </w:r>
      <w:proofErr w:type="spellEnd"/>
      <w:r w:rsidRPr="00756400">
        <w:rPr>
          <w:rFonts w:eastAsia="Arial Unicode MS"/>
          <w:sz w:val="28"/>
          <w:szCs w:val="28"/>
        </w:rPr>
        <w:t>. и доп. - СПб</w:t>
      </w:r>
      <w:proofErr w:type="gramStart"/>
      <w:r w:rsidRPr="00756400">
        <w:rPr>
          <w:rFonts w:eastAsia="Arial Unicode MS"/>
          <w:sz w:val="28"/>
          <w:szCs w:val="28"/>
        </w:rPr>
        <w:t xml:space="preserve">.: </w:t>
      </w:r>
      <w:proofErr w:type="gramEnd"/>
      <w:r w:rsidRPr="00756400">
        <w:rPr>
          <w:rFonts w:eastAsia="Arial Unicode MS"/>
          <w:sz w:val="28"/>
          <w:szCs w:val="28"/>
        </w:rPr>
        <w:t xml:space="preserve">Питер, 2002. - С. 211–216.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ТЕМА 1.4. ОСНОВНЫЕ СОВРЕМЕННЫЕ ТРЕБОВАНИЯ К ОРГАНИЗАЦИИ УЧЕБНОГО ПРОЦЕССА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План: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Усвоение знаний, умений и навыков как средство достижения цели развития личности в процессе психологического образования.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Междисциплинарные, </w:t>
      </w:r>
      <w:proofErr w:type="spellStart"/>
      <w:r w:rsidRPr="00756400">
        <w:rPr>
          <w:rFonts w:eastAsia="Arial Unicode MS"/>
          <w:sz w:val="28"/>
          <w:szCs w:val="28"/>
        </w:rPr>
        <w:t>межпредметные</w:t>
      </w:r>
      <w:proofErr w:type="spellEnd"/>
      <w:r w:rsidRPr="00756400">
        <w:rPr>
          <w:rFonts w:eastAsia="Arial Unicode MS"/>
          <w:sz w:val="28"/>
          <w:szCs w:val="28"/>
        </w:rPr>
        <w:t xml:space="preserve"> и </w:t>
      </w:r>
      <w:proofErr w:type="spellStart"/>
      <w:r w:rsidRPr="00756400">
        <w:rPr>
          <w:rFonts w:eastAsia="Arial Unicode MS"/>
          <w:sz w:val="28"/>
          <w:szCs w:val="28"/>
        </w:rPr>
        <w:t>внутрипредметные</w:t>
      </w:r>
      <w:proofErr w:type="spellEnd"/>
      <w:r w:rsidRPr="00756400">
        <w:rPr>
          <w:rFonts w:eastAsia="Arial Unicode MS"/>
          <w:sz w:val="28"/>
          <w:szCs w:val="28"/>
        </w:rPr>
        <w:t xml:space="preserve"> связи в процессе изучения психологических дисциплин.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Направленность содержания, методов, приемов, технологий </w:t>
      </w:r>
      <w:proofErr w:type="gramStart"/>
      <w:r w:rsidRPr="00756400">
        <w:rPr>
          <w:rFonts w:eastAsia="Arial Unicode MS"/>
          <w:sz w:val="28"/>
          <w:szCs w:val="28"/>
        </w:rPr>
        <w:t>обучения</w:t>
      </w:r>
      <w:proofErr w:type="gramEnd"/>
      <w:r w:rsidRPr="00756400">
        <w:rPr>
          <w:rFonts w:eastAsia="Arial Unicode MS"/>
          <w:sz w:val="28"/>
          <w:szCs w:val="28"/>
        </w:rPr>
        <w:t xml:space="preserve"> на стимулирование субъектного опыта обучающихся, развитие их творческой активности.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Задания: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</w:t>
      </w:r>
      <w:proofErr w:type="gramStart"/>
      <w:r w:rsidRPr="00756400">
        <w:rPr>
          <w:rFonts w:eastAsia="Arial Unicode MS"/>
          <w:sz w:val="28"/>
          <w:szCs w:val="28"/>
        </w:rPr>
        <w:t xml:space="preserve">Подготовить сообщения о возможных способах и приемах усвоения психологических знаний из разных источников (учебники; монографии; </w:t>
      </w:r>
      <w:proofErr w:type="spellStart"/>
      <w:r w:rsidRPr="00756400">
        <w:rPr>
          <w:rFonts w:eastAsia="Arial Unicode MS"/>
          <w:sz w:val="28"/>
          <w:szCs w:val="28"/>
        </w:rPr>
        <w:t>учебно</w:t>
      </w:r>
      <w:proofErr w:type="spellEnd"/>
      <w:r w:rsidRPr="00756400">
        <w:rPr>
          <w:rFonts w:eastAsia="Arial Unicode MS"/>
          <w:sz w:val="28"/>
          <w:szCs w:val="28"/>
        </w:rPr>
        <w:t xml:space="preserve">–методические и методические пособия; статьи в научных журналах, сборниках научных трудов и статей; в материалах научных и научно–практических конференций: документальная и </w:t>
      </w:r>
      <w:proofErr w:type="gramEnd"/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159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spacing w:after="14988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художественная литература; научно–популярные телефильмы и телепередачи; театры, кино). Тема по выбору студента. </w:t>
      </w:r>
    </w:p>
    <w:p w:rsidR="00756400" w:rsidRPr="00756400" w:rsidRDefault="00756400" w:rsidP="00756400">
      <w:pPr>
        <w:pStyle w:val="Default"/>
        <w:spacing w:after="14988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lastRenderedPageBreak/>
        <w:t xml:space="preserve">2. Привести конкретные примеры переноса знаний, их переосмысления. </w:t>
      </w:r>
    </w:p>
    <w:p w:rsidR="00756400" w:rsidRPr="00756400" w:rsidRDefault="00756400" w:rsidP="00756400">
      <w:pPr>
        <w:pStyle w:val="Default"/>
        <w:spacing w:after="14988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lastRenderedPageBreak/>
        <w:t>3. Провести «</w:t>
      </w:r>
      <w:proofErr w:type="gramStart"/>
      <w:r w:rsidRPr="00756400">
        <w:rPr>
          <w:rFonts w:eastAsia="Arial Unicode MS"/>
          <w:sz w:val="28"/>
          <w:szCs w:val="28"/>
        </w:rPr>
        <w:t>Мастер–классы</w:t>
      </w:r>
      <w:proofErr w:type="gramEnd"/>
      <w:r w:rsidRPr="00756400">
        <w:rPr>
          <w:rFonts w:eastAsia="Arial Unicode MS"/>
          <w:sz w:val="28"/>
          <w:szCs w:val="28"/>
        </w:rPr>
        <w:t xml:space="preserve">» для однокурсников с целью демонстрации технологий нахождения примеров, иллюстрирующих и конкретизирующих соответствующие теоретические положения, дефиниции основных понятий. </w:t>
      </w:r>
    </w:p>
    <w:p w:rsidR="00756400" w:rsidRPr="00756400" w:rsidRDefault="00756400" w:rsidP="00756400">
      <w:pPr>
        <w:pStyle w:val="Default"/>
        <w:spacing w:after="14988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lastRenderedPageBreak/>
        <w:t xml:space="preserve">4. Анализируя </w:t>
      </w:r>
      <w:proofErr w:type="spellStart"/>
      <w:r w:rsidRPr="00756400">
        <w:rPr>
          <w:rFonts w:eastAsia="Arial Unicode MS"/>
          <w:sz w:val="28"/>
          <w:szCs w:val="28"/>
        </w:rPr>
        <w:t>учебно</w:t>
      </w:r>
      <w:proofErr w:type="spellEnd"/>
      <w:r w:rsidRPr="00756400">
        <w:rPr>
          <w:rFonts w:eastAsia="Arial Unicode MS"/>
          <w:sz w:val="28"/>
          <w:szCs w:val="28"/>
        </w:rPr>
        <w:t>–методические пособия (Рожина Л.Н. «Методика преподавания психологии»</w:t>
      </w:r>
      <w:proofErr w:type="gramStart"/>
      <w:r w:rsidRPr="00756400">
        <w:rPr>
          <w:rFonts w:eastAsia="Arial Unicode MS"/>
          <w:sz w:val="28"/>
          <w:szCs w:val="28"/>
        </w:rPr>
        <w:t>.</w:t>
      </w:r>
      <w:proofErr w:type="gramEnd"/>
      <w:r w:rsidRPr="00756400">
        <w:rPr>
          <w:rFonts w:eastAsia="Arial Unicode MS"/>
          <w:sz w:val="28"/>
          <w:szCs w:val="28"/>
        </w:rPr>
        <w:t xml:space="preserve"> – </w:t>
      </w:r>
      <w:proofErr w:type="gramStart"/>
      <w:r w:rsidRPr="00756400">
        <w:rPr>
          <w:rFonts w:eastAsia="Arial Unicode MS"/>
          <w:sz w:val="28"/>
          <w:szCs w:val="28"/>
        </w:rPr>
        <w:t>ч</w:t>
      </w:r>
      <w:proofErr w:type="gramEnd"/>
      <w:r w:rsidRPr="00756400">
        <w:rPr>
          <w:rFonts w:eastAsia="Arial Unicode MS"/>
          <w:sz w:val="28"/>
          <w:szCs w:val="28"/>
        </w:rPr>
        <w:t xml:space="preserve">. 1 издание 3-е; ч. 2,), сгруппируйте задания, задачи, и упражнения, выполнение которых обеспечивает индивидуализацию и дифференциацию в процессе изучения психологии. </w:t>
      </w:r>
    </w:p>
    <w:p w:rsidR="00756400" w:rsidRPr="00756400" w:rsidRDefault="00756400" w:rsidP="00756400">
      <w:pPr>
        <w:pStyle w:val="Default"/>
        <w:spacing w:after="14988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lastRenderedPageBreak/>
        <w:t xml:space="preserve">5. Выделите задания, содержащие предпосылки для самовыражения, активности и творчества </w:t>
      </w:r>
      <w:proofErr w:type="gramStart"/>
      <w:r w:rsidRPr="00756400">
        <w:rPr>
          <w:rFonts w:eastAsia="Arial Unicode MS"/>
          <w:sz w:val="28"/>
          <w:szCs w:val="28"/>
        </w:rPr>
        <w:t>обучающихся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spacing w:after="14988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lastRenderedPageBreak/>
        <w:t>6. Познакомьтесь с воспоминаниями А.Белого (</w:t>
      </w:r>
      <w:proofErr w:type="gramStart"/>
      <w:r w:rsidRPr="00756400">
        <w:rPr>
          <w:rFonts w:eastAsia="Arial Unicode MS"/>
          <w:sz w:val="28"/>
          <w:szCs w:val="28"/>
        </w:rPr>
        <w:t>см</w:t>
      </w:r>
      <w:proofErr w:type="gramEnd"/>
      <w:r w:rsidRPr="00756400">
        <w:rPr>
          <w:rFonts w:eastAsia="Arial Unicode MS"/>
          <w:sz w:val="28"/>
          <w:szCs w:val="28"/>
        </w:rPr>
        <w:t xml:space="preserve">. Л.Н. Рожина «Развитие эмоционального мира личности», С. 51–52) и выделите те способы и приемы организации учебного процесса, которые обеспечивали его высокую эффективность.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lastRenderedPageBreak/>
        <w:t xml:space="preserve">7. Составьте резюме статей: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proofErr w:type="spellStart"/>
      <w:r w:rsidRPr="00756400">
        <w:rPr>
          <w:rFonts w:eastAsia="Arial Unicode MS"/>
          <w:sz w:val="28"/>
          <w:szCs w:val="28"/>
        </w:rPr>
        <w:t>Волочков</w:t>
      </w:r>
      <w:proofErr w:type="spellEnd"/>
      <w:r w:rsidRPr="00756400">
        <w:rPr>
          <w:rFonts w:eastAsia="Arial Unicode MS"/>
          <w:sz w:val="28"/>
          <w:szCs w:val="28"/>
        </w:rPr>
        <w:t xml:space="preserve">, А.А. Активность субъекта как фактор психического развития (гипотезы, модели, факты) / А.А. </w:t>
      </w:r>
      <w:proofErr w:type="spellStart"/>
      <w:r w:rsidRPr="00756400">
        <w:rPr>
          <w:rFonts w:eastAsia="Arial Unicode MS"/>
          <w:sz w:val="28"/>
          <w:szCs w:val="28"/>
        </w:rPr>
        <w:t>Волочков</w:t>
      </w:r>
      <w:proofErr w:type="spellEnd"/>
      <w:r w:rsidRPr="00756400">
        <w:rPr>
          <w:rFonts w:eastAsia="Arial Unicode MS"/>
          <w:sz w:val="28"/>
          <w:szCs w:val="28"/>
        </w:rPr>
        <w:t xml:space="preserve">// Психологический журнал. – Т. 24. – №3. – 2003. – С. 22-31.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Рожина, Л.Н. Развитие образного компонента творческого мышления посредством </w:t>
      </w:r>
      <w:proofErr w:type="gramStart"/>
      <w:r w:rsidRPr="00756400">
        <w:rPr>
          <w:rFonts w:eastAsia="Arial Unicode MS"/>
          <w:sz w:val="28"/>
          <w:szCs w:val="28"/>
        </w:rPr>
        <w:t>художественной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фасилитации</w:t>
      </w:r>
      <w:proofErr w:type="spellEnd"/>
      <w:r w:rsidRPr="00756400">
        <w:rPr>
          <w:rFonts w:eastAsia="Arial Unicode MS"/>
          <w:sz w:val="28"/>
          <w:szCs w:val="28"/>
        </w:rPr>
        <w:t xml:space="preserve"> / Л.Н. Рожина // Возрастная и педагогическая психология. – Сб. </w:t>
      </w:r>
      <w:proofErr w:type="spellStart"/>
      <w:r w:rsidRPr="00756400">
        <w:rPr>
          <w:rFonts w:eastAsia="Arial Unicode MS"/>
          <w:sz w:val="28"/>
          <w:szCs w:val="28"/>
        </w:rPr>
        <w:t>научн</w:t>
      </w:r>
      <w:proofErr w:type="spellEnd"/>
      <w:r w:rsidRPr="00756400">
        <w:rPr>
          <w:rFonts w:eastAsia="Arial Unicode MS"/>
          <w:sz w:val="28"/>
          <w:szCs w:val="28"/>
        </w:rPr>
        <w:t xml:space="preserve">. трудов. – Минск, 2006. – с. 6-30.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Литература: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</w:t>
      </w:r>
      <w:proofErr w:type="spellStart"/>
      <w:r w:rsidRPr="00756400">
        <w:rPr>
          <w:rFonts w:eastAsia="Arial Unicode MS"/>
          <w:sz w:val="28"/>
          <w:szCs w:val="28"/>
        </w:rPr>
        <w:t>Брунер</w:t>
      </w:r>
      <w:proofErr w:type="spellEnd"/>
      <w:r w:rsidRPr="00756400">
        <w:rPr>
          <w:rFonts w:eastAsia="Arial Unicode MS"/>
          <w:sz w:val="28"/>
          <w:szCs w:val="28"/>
        </w:rPr>
        <w:t xml:space="preserve">, Дж. Психология познания / Дж. </w:t>
      </w:r>
      <w:proofErr w:type="spellStart"/>
      <w:r w:rsidRPr="00756400">
        <w:rPr>
          <w:rFonts w:eastAsia="Arial Unicode MS"/>
          <w:sz w:val="28"/>
          <w:szCs w:val="28"/>
        </w:rPr>
        <w:t>Брунер</w:t>
      </w:r>
      <w:proofErr w:type="spellEnd"/>
      <w:r w:rsidRPr="00756400">
        <w:rPr>
          <w:rFonts w:eastAsia="Arial Unicode MS"/>
          <w:sz w:val="28"/>
          <w:szCs w:val="28"/>
        </w:rPr>
        <w:t xml:space="preserve">. – М.: «Прогресс», 1997. – С. 320-352; 359-374; 377-396.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</w:t>
      </w:r>
      <w:proofErr w:type="spellStart"/>
      <w:r w:rsidRPr="00756400">
        <w:rPr>
          <w:rFonts w:eastAsia="Arial Unicode MS"/>
          <w:sz w:val="28"/>
          <w:szCs w:val="28"/>
        </w:rPr>
        <w:t>Волочков</w:t>
      </w:r>
      <w:proofErr w:type="spellEnd"/>
      <w:r w:rsidRPr="00756400">
        <w:rPr>
          <w:rFonts w:eastAsia="Arial Unicode MS"/>
          <w:sz w:val="28"/>
          <w:szCs w:val="28"/>
        </w:rPr>
        <w:t xml:space="preserve">, А.А. Активность субъекта как фактор психического развития (гипотезы, модели, факты) / А.А. </w:t>
      </w:r>
      <w:proofErr w:type="spellStart"/>
      <w:r w:rsidRPr="00756400">
        <w:rPr>
          <w:rFonts w:eastAsia="Arial Unicode MS"/>
          <w:sz w:val="28"/>
          <w:szCs w:val="28"/>
        </w:rPr>
        <w:t>Волочков</w:t>
      </w:r>
      <w:proofErr w:type="spellEnd"/>
      <w:r w:rsidRPr="00756400">
        <w:rPr>
          <w:rFonts w:eastAsia="Arial Unicode MS"/>
          <w:sz w:val="28"/>
          <w:szCs w:val="28"/>
        </w:rPr>
        <w:t xml:space="preserve">// Психологический журнал. – Т. 24. – №3. – 2003. – С. 22-31.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Зинченко, В.П. Живое знание: психологическая педагогика: материалы к курсу лекций / В.П. Зинченко. – Самара: </w:t>
      </w:r>
      <w:proofErr w:type="gramStart"/>
      <w:r w:rsidRPr="00756400">
        <w:rPr>
          <w:rFonts w:eastAsia="Arial Unicode MS"/>
          <w:sz w:val="28"/>
          <w:szCs w:val="28"/>
        </w:rPr>
        <w:t>Самарский</w:t>
      </w:r>
      <w:proofErr w:type="gramEnd"/>
      <w:r w:rsidRPr="00756400">
        <w:rPr>
          <w:rFonts w:eastAsia="Arial Unicode MS"/>
          <w:sz w:val="28"/>
          <w:szCs w:val="28"/>
        </w:rPr>
        <w:t xml:space="preserve"> ГПУ, 1998. – 216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, В.Я. Методика преподавания психологии / В.Л.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. - СПб.: Питер, 2007. - 192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160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Поливанов, Я.К. Образовательная среда в школах разных типов / Я.К. Поливанов, Е.А. Ермакова // Психологическая наука и образование. – 2000. – №3. – с.72-80.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Рожина, Л.Н.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пособие: в 3 ч. / Л.Н. Рожина. - Ч.1. - Минск: БГПУ - 2003. - 246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7. Рожина, Л.Н.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пособие: в 3 ч. / Л.Н. Рожина. - Ч.2. - Минск: БГПУ - 2001. - 112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8. Рожина, Л.Н. Развивающие технологии обучения студентов / Л.Н. Рожина // Психология. – 2000. – №3. – С. 32-50.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9. Рожина, Л.Н. Развитие образного компонента творческого мышления посредством </w:t>
      </w:r>
      <w:proofErr w:type="gramStart"/>
      <w:r w:rsidRPr="00756400">
        <w:rPr>
          <w:rFonts w:eastAsia="Arial Unicode MS"/>
          <w:sz w:val="28"/>
          <w:szCs w:val="28"/>
        </w:rPr>
        <w:t>художественной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фасилитации</w:t>
      </w:r>
      <w:proofErr w:type="spellEnd"/>
      <w:r w:rsidRPr="00756400">
        <w:rPr>
          <w:rFonts w:eastAsia="Arial Unicode MS"/>
          <w:sz w:val="28"/>
          <w:szCs w:val="28"/>
        </w:rPr>
        <w:t xml:space="preserve"> / Л.Н. Рожина // Возрастная и педагогическая психология. – Сб. </w:t>
      </w:r>
      <w:proofErr w:type="spellStart"/>
      <w:r w:rsidRPr="00756400">
        <w:rPr>
          <w:rFonts w:eastAsia="Arial Unicode MS"/>
          <w:sz w:val="28"/>
          <w:szCs w:val="28"/>
        </w:rPr>
        <w:t>научн</w:t>
      </w:r>
      <w:proofErr w:type="spellEnd"/>
      <w:r w:rsidRPr="00756400">
        <w:rPr>
          <w:rFonts w:eastAsia="Arial Unicode MS"/>
          <w:sz w:val="28"/>
          <w:szCs w:val="28"/>
        </w:rPr>
        <w:t xml:space="preserve">. трудов. </w:t>
      </w:r>
      <w:proofErr w:type="spellStart"/>
      <w:r w:rsidRPr="00756400">
        <w:rPr>
          <w:rFonts w:eastAsia="Arial Unicode MS"/>
          <w:sz w:val="28"/>
          <w:szCs w:val="28"/>
        </w:rPr>
        <w:t>Вып</w:t>
      </w:r>
      <w:proofErr w:type="spellEnd"/>
      <w:r w:rsidRPr="00756400">
        <w:rPr>
          <w:rFonts w:eastAsia="Arial Unicode MS"/>
          <w:sz w:val="28"/>
          <w:szCs w:val="28"/>
        </w:rPr>
        <w:t xml:space="preserve">. 6. / Ред. О.В. </w:t>
      </w:r>
      <w:proofErr w:type="spellStart"/>
      <w:r w:rsidRPr="00756400">
        <w:rPr>
          <w:rFonts w:eastAsia="Arial Unicode MS"/>
          <w:sz w:val="28"/>
          <w:szCs w:val="28"/>
        </w:rPr>
        <w:t>Белановская</w:t>
      </w:r>
      <w:proofErr w:type="spellEnd"/>
      <w:r w:rsidRPr="00756400">
        <w:rPr>
          <w:rFonts w:eastAsia="Arial Unicode MS"/>
          <w:sz w:val="28"/>
          <w:szCs w:val="28"/>
        </w:rPr>
        <w:t xml:space="preserve"> [и др.]. – Минск, 2006. – с. 6-30.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>10. Рожина, Л.Н. Развитие эмоционального мира личности: Пособие для учителей и практических психологов / Л.Н. Рожина. - Минск</w:t>
      </w:r>
      <w:proofErr w:type="gramStart"/>
      <w:r w:rsidRPr="00756400">
        <w:rPr>
          <w:rFonts w:eastAsia="Arial Unicode MS"/>
          <w:sz w:val="28"/>
          <w:szCs w:val="28"/>
        </w:rPr>
        <w:t xml:space="preserve">.: </w:t>
      </w:r>
      <w:proofErr w:type="spellStart"/>
      <w:proofErr w:type="gramEnd"/>
      <w:r w:rsidRPr="00756400">
        <w:rPr>
          <w:rFonts w:eastAsia="Arial Unicode MS"/>
          <w:sz w:val="28"/>
          <w:szCs w:val="28"/>
        </w:rPr>
        <w:t>Вышэйшая</w:t>
      </w:r>
      <w:proofErr w:type="spellEnd"/>
      <w:r w:rsidRPr="00756400">
        <w:rPr>
          <w:rFonts w:eastAsia="Arial Unicode MS"/>
          <w:sz w:val="28"/>
          <w:szCs w:val="28"/>
        </w:rPr>
        <w:t xml:space="preserve"> школа, 2003. - С. 49–83.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11. Рожина, Л.Н. Ценностный обмен как механизм личностного развития в процессе преподавания психологии / Л.Н. Рожина // Педагогическая наука и образование. – №3. – 2014. – С. 15-18.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12. </w:t>
      </w:r>
      <w:proofErr w:type="spellStart"/>
      <w:r w:rsidRPr="00756400">
        <w:rPr>
          <w:rFonts w:eastAsia="Arial Unicode MS"/>
          <w:sz w:val="28"/>
          <w:szCs w:val="28"/>
        </w:rPr>
        <w:t>Якиманская</w:t>
      </w:r>
      <w:proofErr w:type="spellEnd"/>
      <w:r w:rsidRPr="00756400">
        <w:rPr>
          <w:rFonts w:eastAsia="Arial Unicode MS"/>
          <w:sz w:val="28"/>
          <w:szCs w:val="28"/>
        </w:rPr>
        <w:t xml:space="preserve">, И.С. Личностно-ориентированное обучение в современной школе / И.С. </w:t>
      </w:r>
      <w:proofErr w:type="spellStart"/>
      <w:r w:rsidRPr="00756400">
        <w:rPr>
          <w:rFonts w:eastAsia="Arial Unicode MS"/>
          <w:sz w:val="28"/>
          <w:szCs w:val="28"/>
        </w:rPr>
        <w:t>Якиманская</w:t>
      </w:r>
      <w:proofErr w:type="spellEnd"/>
      <w:r w:rsidRPr="00756400">
        <w:rPr>
          <w:rFonts w:eastAsia="Arial Unicode MS"/>
          <w:sz w:val="28"/>
          <w:szCs w:val="28"/>
        </w:rPr>
        <w:t xml:space="preserve">. - М, 2000. – 111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ТЕМА 1.5. НОРМАТИВНО-ПРАВОВОЕ ОБЕСПЕЧЕНИЕ ПРЕПОДАВАНИЯ ПСИХОЛОГИИ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План: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1.Учебный план и программы преподавания психологии. Базовое психологическое образование.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Основные образовательные программы послевузовского психологического образования и среднего специального психологического образования.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Программы общеобразовательной школы.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Высшее профессиональное и среднее специальное психологическое образование в Республике Беларусь, России, Европе и США.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Вопросы для обсуждения: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Ступени высшего профессионального образования в Республике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161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spacing w:after="8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Беларусь. </w:t>
      </w:r>
    </w:p>
    <w:p w:rsidR="00756400" w:rsidRPr="00756400" w:rsidRDefault="00756400" w:rsidP="00756400">
      <w:pPr>
        <w:pStyle w:val="Default"/>
        <w:spacing w:after="8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Документы, регулирующие обучение в высших учебных заведениях. </w:t>
      </w:r>
    </w:p>
    <w:p w:rsidR="00756400" w:rsidRPr="00756400" w:rsidRDefault="00756400" w:rsidP="00756400">
      <w:pPr>
        <w:pStyle w:val="Default"/>
        <w:spacing w:after="8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Государственный образовательный стандарт. </w:t>
      </w:r>
    </w:p>
    <w:p w:rsidR="00756400" w:rsidRPr="00756400" w:rsidRDefault="00756400" w:rsidP="00756400">
      <w:pPr>
        <w:pStyle w:val="Default"/>
        <w:spacing w:after="8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Учебный план. </w:t>
      </w:r>
    </w:p>
    <w:p w:rsidR="00756400" w:rsidRPr="00756400" w:rsidRDefault="00756400" w:rsidP="00756400">
      <w:pPr>
        <w:pStyle w:val="Default"/>
        <w:spacing w:after="8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Типовая и рабочая учебная программа. </w:t>
      </w:r>
    </w:p>
    <w:p w:rsidR="00756400" w:rsidRPr="00756400" w:rsidRDefault="00756400" w:rsidP="00756400">
      <w:pPr>
        <w:pStyle w:val="Default"/>
        <w:spacing w:after="8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Тематический план. </w:t>
      </w:r>
    </w:p>
    <w:p w:rsidR="00756400" w:rsidRPr="00756400" w:rsidRDefault="00756400" w:rsidP="00756400">
      <w:pPr>
        <w:pStyle w:val="Default"/>
        <w:spacing w:after="8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7. Цели преподавания психологии в основных образовательных программах высшего профессионального образования по специальности «психология» (базовое психологическое образование). </w:t>
      </w:r>
    </w:p>
    <w:p w:rsidR="00756400" w:rsidRPr="00756400" w:rsidRDefault="00756400" w:rsidP="00756400">
      <w:pPr>
        <w:pStyle w:val="Default"/>
        <w:spacing w:after="8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8. Цели преподавания психологии в основных образовательных программах послевузовского профессионального образования по психологическим специальностям. </w:t>
      </w:r>
    </w:p>
    <w:p w:rsidR="00756400" w:rsidRPr="00756400" w:rsidRDefault="00756400" w:rsidP="00756400">
      <w:pPr>
        <w:pStyle w:val="Default"/>
        <w:spacing w:after="8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9. Цели преподавания психологии в программах средней общеобразовательной школы.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10. Сравнительный анализ психологического образования в Республике Беларусь, России, Европе и США.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Задания: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Студенты готовят сообщения по обозначенным вопросам. После прослушивания сообщений, каждому студенту предоставляется право дополнить ответы однокурсников важной и нужной информацией, обменяться мнениями.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Аналитический обзор статьи: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Поливанов, Я.К. Образовательная среда в школах разных типов / Я.К. Поливанов, Е.А. Ермакова // Психологическая наука и образование. – 2000. – №3. – с.72-80.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Литература: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</w:t>
      </w:r>
      <w:proofErr w:type="spellStart"/>
      <w:r w:rsidRPr="00756400">
        <w:rPr>
          <w:rFonts w:eastAsia="Arial Unicode MS"/>
          <w:sz w:val="28"/>
          <w:szCs w:val="28"/>
        </w:rPr>
        <w:t>Карандашев</w:t>
      </w:r>
      <w:proofErr w:type="spellEnd"/>
      <w:r w:rsidRPr="00756400">
        <w:rPr>
          <w:rFonts w:eastAsia="Arial Unicode MS"/>
          <w:sz w:val="28"/>
          <w:szCs w:val="28"/>
        </w:rPr>
        <w:t>, В.Н. Методика преподавания психологии: учеб</w:t>
      </w:r>
      <w:proofErr w:type="gramStart"/>
      <w:r w:rsidRPr="00756400">
        <w:rPr>
          <w:rFonts w:eastAsia="Arial Unicode MS"/>
          <w:sz w:val="28"/>
          <w:szCs w:val="28"/>
        </w:rPr>
        <w:t>.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gramStart"/>
      <w:r w:rsidRPr="00756400">
        <w:rPr>
          <w:rFonts w:eastAsia="Arial Unicode MS"/>
          <w:sz w:val="28"/>
          <w:szCs w:val="28"/>
        </w:rPr>
        <w:t>п</w:t>
      </w:r>
      <w:proofErr w:type="gramEnd"/>
      <w:r w:rsidRPr="00756400">
        <w:rPr>
          <w:rFonts w:eastAsia="Arial Unicode MS"/>
          <w:sz w:val="28"/>
          <w:szCs w:val="28"/>
        </w:rPr>
        <w:t xml:space="preserve">особие / В.Н. </w:t>
      </w:r>
      <w:proofErr w:type="spellStart"/>
      <w:r w:rsidRPr="00756400">
        <w:rPr>
          <w:rFonts w:eastAsia="Arial Unicode MS"/>
          <w:sz w:val="28"/>
          <w:szCs w:val="28"/>
        </w:rPr>
        <w:t>Карандашев</w:t>
      </w:r>
      <w:proofErr w:type="spellEnd"/>
      <w:r w:rsidRPr="00756400">
        <w:rPr>
          <w:rFonts w:eastAsia="Arial Unicode MS"/>
          <w:sz w:val="28"/>
          <w:szCs w:val="28"/>
        </w:rPr>
        <w:t xml:space="preserve">. - СПб.: Питер, 2005. - 250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Поливанов, Я.К. Образовательная среда в школах разных типов / Я.К. Поливанов, Е.А. Ермакова // Психологическая наука и образование. – 2000. – №3. – С. 72-80.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</w:t>
      </w:r>
      <w:proofErr w:type="spellStart"/>
      <w:proofErr w:type="gramStart"/>
      <w:r w:rsidRPr="00756400">
        <w:rPr>
          <w:rFonts w:eastAsia="Arial Unicode MS"/>
          <w:sz w:val="28"/>
          <w:szCs w:val="28"/>
        </w:rPr>
        <w:t>Интернет-источники</w:t>
      </w:r>
      <w:proofErr w:type="spellEnd"/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ТЕМА 2.2. ЛЕКЦИИ ПО ПСИХОЛОГИЧЕСКИМ ДИСЦИПЛИНАМ </w:t>
      </w:r>
      <w:r w:rsidRPr="00756400">
        <w:rPr>
          <w:rFonts w:eastAsia="Arial Unicode MS"/>
          <w:sz w:val="28"/>
          <w:szCs w:val="28"/>
        </w:rPr>
        <w:t xml:space="preserve">162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lastRenderedPageBreak/>
        <w:t xml:space="preserve">План: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Виды лекций.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Функции лекций.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Методические аспекты подготовки и проведения лекции.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Задания: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1.Составить тезисы статьи: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Рожина, Л.Н. Ценностный обмен как механизм личностного развития в процессе преподавания психологии / Л.Н. Рожина // Педагогическая наука и образование. – №3. – 2014. – С. 15-18.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Составить цитатный план статьи: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Рожина, Л.Н. Эмоциональная регуляция </w:t>
      </w:r>
      <w:proofErr w:type="spellStart"/>
      <w:proofErr w:type="gramStart"/>
      <w:r w:rsidRPr="00756400">
        <w:rPr>
          <w:rFonts w:eastAsia="Arial Unicode MS"/>
          <w:sz w:val="28"/>
          <w:szCs w:val="28"/>
        </w:rPr>
        <w:t>учебной-познавательной</w:t>
      </w:r>
      <w:proofErr w:type="spellEnd"/>
      <w:proofErr w:type="gramEnd"/>
      <w:r w:rsidRPr="00756400">
        <w:rPr>
          <w:rFonts w:eastAsia="Arial Unicode MS"/>
          <w:sz w:val="28"/>
          <w:szCs w:val="28"/>
        </w:rPr>
        <w:t xml:space="preserve"> деятельности студентов / Л.Н. Рожина // </w:t>
      </w:r>
      <w:proofErr w:type="spellStart"/>
      <w:r w:rsidRPr="00756400">
        <w:rPr>
          <w:rFonts w:eastAsia="Arial Unicode MS"/>
          <w:sz w:val="28"/>
          <w:szCs w:val="28"/>
        </w:rPr>
        <w:t>Весці</w:t>
      </w:r>
      <w:proofErr w:type="spellEnd"/>
      <w:r w:rsidRPr="00756400">
        <w:rPr>
          <w:rFonts w:eastAsia="Arial Unicode MS"/>
          <w:sz w:val="28"/>
          <w:szCs w:val="28"/>
        </w:rPr>
        <w:t xml:space="preserve"> БДПУ. – 2015. - </w:t>
      </w:r>
      <w:proofErr w:type="spellStart"/>
      <w:r w:rsidRPr="00756400">
        <w:rPr>
          <w:rFonts w:eastAsia="Arial Unicode MS"/>
          <w:sz w:val="28"/>
          <w:szCs w:val="28"/>
        </w:rPr>
        <w:t>Серыя</w:t>
      </w:r>
      <w:proofErr w:type="spellEnd"/>
      <w:r w:rsidRPr="00756400">
        <w:rPr>
          <w:rFonts w:eastAsia="Arial Unicode MS"/>
          <w:sz w:val="28"/>
          <w:szCs w:val="28"/>
        </w:rPr>
        <w:t xml:space="preserve"> 1 . – С. 5-9.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Подготовить сценарий лекционного занятия (тема на выбор – из УМК по психологическим дисциплинам в </w:t>
      </w:r>
      <w:proofErr w:type="spellStart"/>
      <w:r w:rsidRPr="00756400">
        <w:rPr>
          <w:rFonts w:eastAsia="Arial Unicode MS"/>
          <w:sz w:val="28"/>
          <w:szCs w:val="28"/>
        </w:rPr>
        <w:t>репозитории</w:t>
      </w:r>
      <w:proofErr w:type="spellEnd"/>
      <w:r w:rsidRPr="00756400">
        <w:rPr>
          <w:rFonts w:eastAsia="Arial Unicode MS"/>
          <w:sz w:val="28"/>
          <w:szCs w:val="28"/>
        </w:rPr>
        <w:t xml:space="preserve"> БГПУ), который содержит проработанный теоретический материал, вопросы к аудитории, примеры (в том числе из литературы, живописи, музыки), презентацию.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На занятии демонстрируются отрывки из сценариев лекционного занятия с последующим анализом и обсуждением.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Литература: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Бадмаев, Б.Ц.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 для студентов высших учебных заведений / Б.Ц. Бадмаев. - М.: </w:t>
      </w:r>
      <w:proofErr w:type="spellStart"/>
      <w:r w:rsidRPr="00756400">
        <w:rPr>
          <w:rFonts w:eastAsia="Arial Unicode MS"/>
          <w:sz w:val="28"/>
          <w:szCs w:val="28"/>
        </w:rPr>
        <w:t>Владос</w:t>
      </w:r>
      <w:proofErr w:type="spellEnd"/>
      <w:r w:rsidRPr="00756400">
        <w:rPr>
          <w:rFonts w:eastAsia="Arial Unicode MS"/>
          <w:sz w:val="28"/>
          <w:szCs w:val="28"/>
        </w:rPr>
        <w:t xml:space="preserve">, 2001. – 304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</w:t>
      </w:r>
      <w:proofErr w:type="spellStart"/>
      <w:r w:rsidRPr="00756400">
        <w:rPr>
          <w:rFonts w:eastAsia="Arial Unicode MS"/>
          <w:sz w:val="28"/>
          <w:szCs w:val="28"/>
        </w:rPr>
        <w:t>Карандашев</w:t>
      </w:r>
      <w:proofErr w:type="spellEnd"/>
      <w:r w:rsidRPr="00756400">
        <w:rPr>
          <w:rFonts w:eastAsia="Arial Unicode MS"/>
          <w:sz w:val="28"/>
          <w:szCs w:val="28"/>
        </w:rPr>
        <w:t>, В.Н. Методика преподавания психологии: учеб</w:t>
      </w:r>
      <w:proofErr w:type="gramStart"/>
      <w:r w:rsidRPr="00756400">
        <w:rPr>
          <w:rFonts w:eastAsia="Arial Unicode MS"/>
          <w:sz w:val="28"/>
          <w:szCs w:val="28"/>
        </w:rPr>
        <w:t>.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gramStart"/>
      <w:r w:rsidRPr="00756400">
        <w:rPr>
          <w:rFonts w:eastAsia="Arial Unicode MS"/>
          <w:sz w:val="28"/>
          <w:szCs w:val="28"/>
        </w:rPr>
        <w:t>п</w:t>
      </w:r>
      <w:proofErr w:type="gramEnd"/>
      <w:r w:rsidRPr="00756400">
        <w:rPr>
          <w:rFonts w:eastAsia="Arial Unicode MS"/>
          <w:sz w:val="28"/>
          <w:szCs w:val="28"/>
        </w:rPr>
        <w:t xml:space="preserve">особие / В.Н. </w:t>
      </w:r>
      <w:proofErr w:type="spellStart"/>
      <w:r w:rsidRPr="00756400">
        <w:rPr>
          <w:rFonts w:eastAsia="Arial Unicode MS"/>
          <w:sz w:val="28"/>
          <w:szCs w:val="28"/>
        </w:rPr>
        <w:t>Карандашев</w:t>
      </w:r>
      <w:proofErr w:type="spellEnd"/>
      <w:r w:rsidRPr="00756400">
        <w:rPr>
          <w:rFonts w:eastAsia="Arial Unicode MS"/>
          <w:sz w:val="28"/>
          <w:szCs w:val="28"/>
        </w:rPr>
        <w:t xml:space="preserve">. - СПб.: Питер, 2005. - 250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, В.Я. Методика преподавания психологии / В.Я.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. – М.: Изд-во МГУ, 1989.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, В.Я. Методика преподавания психологии / В.Л.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. - СПб.: Питер, 2007. - 192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Рожина, Л.Н. Ценностный обмен как механизм личностного развития в процессе преподавания психологии / Л.Н. Рожина // Педагогическая наука и образование. – №3. – 2014. – С. 15-18.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Рожина, Л.Н. Эмоциональная регуляция </w:t>
      </w:r>
      <w:proofErr w:type="spellStart"/>
      <w:proofErr w:type="gramStart"/>
      <w:r w:rsidRPr="00756400">
        <w:rPr>
          <w:rFonts w:eastAsia="Arial Unicode MS"/>
          <w:sz w:val="28"/>
          <w:szCs w:val="28"/>
        </w:rPr>
        <w:t>учебной-познавательной</w:t>
      </w:r>
      <w:proofErr w:type="spellEnd"/>
      <w:proofErr w:type="gramEnd"/>
      <w:r w:rsidRPr="00756400">
        <w:rPr>
          <w:rFonts w:eastAsia="Arial Unicode MS"/>
          <w:sz w:val="28"/>
          <w:szCs w:val="28"/>
        </w:rPr>
        <w:t xml:space="preserve"> деятельности студентов / Л.Н. Рожина // </w:t>
      </w:r>
      <w:proofErr w:type="spellStart"/>
      <w:r w:rsidRPr="00756400">
        <w:rPr>
          <w:rFonts w:eastAsia="Arial Unicode MS"/>
          <w:sz w:val="28"/>
          <w:szCs w:val="28"/>
        </w:rPr>
        <w:t>Весці</w:t>
      </w:r>
      <w:proofErr w:type="spellEnd"/>
      <w:r w:rsidRPr="00756400">
        <w:rPr>
          <w:rFonts w:eastAsia="Arial Unicode MS"/>
          <w:sz w:val="28"/>
          <w:szCs w:val="28"/>
        </w:rPr>
        <w:t xml:space="preserve"> БДПУ. – 2015. – Сер. 1 . – С. 5-9.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163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lastRenderedPageBreak/>
        <w:t xml:space="preserve">ТЕМА 2.3. СЕМИНАРСКИЕ, ПРАКТИЧЕСКИЕ И ЛАБОРАТОРНЫЕ ЗАНЯТИЯ ПО ПСИХОЛОГИИ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План: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1.Семинарские занятия по психологии.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Методическая разработка семинарского занятия.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Практические занятия по психологии.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Лабораторные занятия по психологии.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Задания: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Определить цель и задачи 2–3 семинарских занятий (предмет и тема – по выбору студента).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Составить 6-8 контрольных вопросов по теме занятия.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>3. Составить 5-6 вопросов с выборочными вариантами ответов (тем</w:t>
      </w:r>
      <w:proofErr w:type="gramStart"/>
      <w:r w:rsidRPr="00756400">
        <w:rPr>
          <w:rFonts w:eastAsia="Arial Unicode MS"/>
          <w:sz w:val="28"/>
          <w:szCs w:val="28"/>
        </w:rPr>
        <w:t>а-</w:t>
      </w:r>
      <w:proofErr w:type="gramEnd"/>
      <w:r w:rsidRPr="00756400">
        <w:rPr>
          <w:rFonts w:eastAsia="Arial Unicode MS"/>
          <w:sz w:val="28"/>
          <w:szCs w:val="28"/>
        </w:rPr>
        <w:t xml:space="preserve"> по выбору студента).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</w:t>
      </w:r>
      <w:proofErr w:type="gramStart"/>
      <w:r w:rsidRPr="00756400">
        <w:rPr>
          <w:rFonts w:eastAsia="Arial Unicode MS"/>
          <w:sz w:val="28"/>
          <w:szCs w:val="28"/>
        </w:rPr>
        <w:t xml:space="preserve">Составить 3-4 проблемных вопроса, стимулирующих рассуждение и обсуждение (см. Рожина Л.Н. МПП, ч.1, с.19, 32 (3), 33 (4,5,6); Рожина Л.Н. МПП, ч.2, с. 31-33(3), 37-38 (4), 44 (А, Б), с.46 (В). </w:t>
      </w:r>
      <w:proofErr w:type="gramEnd"/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>5. Составить 3-4 задания, ориентированные на процессы классификации, дифференциации, абстрагирования (</w:t>
      </w:r>
      <w:proofErr w:type="gramStart"/>
      <w:r w:rsidRPr="00756400">
        <w:rPr>
          <w:rFonts w:eastAsia="Arial Unicode MS"/>
          <w:sz w:val="28"/>
          <w:szCs w:val="28"/>
        </w:rPr>
        <w:t>см</w:t>
      </w:r>
      <w:proofErr w:type="gramEnd"/>
      <w:r w:rsidRPr="00756400">
        <w:rPr>
          <w:rFonts w:eastAsia="Arial Unicode MS"/>
          <w:sz w:val="28"/>
          <w:szCs w:val="28"/>
        </w:rPr>
        <w:t xml:space="preserve">. Рожина Л.Н. МПП, ч.2, с.52-53 (4,5,6), 69, 71-73, 73-75).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</w:t>
      </w:r>
      <w:proofErr w:type="gramStart"/>
      <w:r w:rsidRPr="00756400">
        <w:rPr>
          <w:rFonts w:eastAsia="Arial Unicode MS"/>
          <w:sz w:val="28"/>
          <w:szCs w:val="28"/>
        </w:rPr>
        <w:t xml:space="preserve">Составить 4-5 заданий с использованием метафор и других приемов художественного мышления (см. Рожина Л.Н. МПП, ч.1, с.9-11, 13, 17-19, 24-27, 39-41, 61-86; Рожина Л.Н. МПП, ч.2, с.58-61, 64, 67, 79-84, 85; Рожина Л.Н. РЭМ, с.116, 198, 199-202, 224-225, 218-232, 246-265. </w:t>
      </w:r>
      <w:proofErr w:type="gramEnd"/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>7. Какие вопросы или задачи следует включить в сценарий семинарских и практических занятий с целью развития творческого мышления (см. Рожина Л.Н. МПП, ч.1, с.16 (</w:t>
      </w:r>
      <w:proofErr w:type="spellStart"/>
      <w:r w:rsidRPr="00756400">
        <w:rPr>
          <w:rFonts w:eastAsia="Arial Unicode MS"/>
          <w:sz w:val="28"/>
          <w:szCs w:val="28"/>
        </w:rPr>
        <w:t>а</w:t>
      </w:r>
      <w:proofErr w:type="gramStart"/>
      <w:r w:rsidRPr="00756400">
        <w:rPr>
          <w:rFonts w:eastAsia="Arial Unicode MS"/>
          <w:sz w:val="28"/>
          <w:szCs w:val="28"/>
        </w:rPr>
        <w:t>,б</w:t>
      </w:r>
      <w:proofErr w:type="spellEnd"/>
      <w:proofErr w:type="gramEnd"/>
      <w:r w:rsidRPr="00756400">
        <w:rPr>
          <w:rFonts w:eastAsia="Arial Unicode MS"/>
          <w:sz w:val="28"/>
          <w:szCs w:val="28"/>
        </w:rPr>
        <w:t xml:space="preserve">), 37 (3), 42 (5),48; Рожина Л.Н. МПП, ч.2, с. 44, 46 (4: 1,2,3), 52-54, 57 (6), 79-82; Рожина Л.Н. РЭМ, с.175 -6 (10,11)-178,183-184 (5), 193(1,2,3)-198, 206-209 (1,2,3,4), 212(5)-213).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>8. Привести 3-4 примера использования текстов документальной литературы (мемуаров, дневников, воспоминаний, автобиографий и др.) в процессе семинарских, практических и лабораторных занятий (</w:t>
      </w:r>
      <w:proofErr w:type="gramStart"/>
      <w:r w:rsidRPr="00756400">
        <w:rPr>
          <w:rFonts w:eastAsia="Arial Unicode MS"/>
          <w:sz w:val="28"/>
          <w:szCs w:val="28"/>
        </w:rPr>
        <w:t>см</w:t>
      </w:r>
      <w:proofErr w:type="gramEnd"/>
      <w:r w:rsidRPr="00756400">
        <w:rPr>
          <w:rFonts w:eastAsia="Arial Unicode MS"/>
          <w:sz w:val="28"/>
          <w:szCs w:val="28"/>
        </w:rPr>
        <w:t xml:space="preserve">. Рожина Л.Н. МПП, ч.1, с. 19-26; 27-33, 50-51; Рожина Л.Н. МПП, ч.2, с. 16-17, 26, 32, 39; Рожина Л.Н. РЭМ, с.13-14, 15, 232-235).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164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lastRenderedPageBreak/>
        <w:t xml:space="preserve">Литература: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Бадмаев, Б.Ц.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 для студентов высших учебных заведений / Б.Ц. Бадмаев. - М.: </w:t>
      </w:r>
      <w:proofErr w:type="spellStart"/>
      <w:r w:rsidRPr="00756400">
        <w:rPr>
          <w:rFonts w:eastAsia="Arial Unicode MS"/>
          <w:sz w:val="28"/>
          <w:szCs w:val="28"/>
        </w:rPr>
        <w:t>Владос</w:t>
      </w:r>
      <w:proofErr w:type="spellEnd"/>
      <w:r w:rsidRPr="00756400">
        <w:rPr>
          <w:rFonts w:eastAsia="Arial Unicode MS"/>
          <w:sz w:val="28"/>
          <w:szCs w:val="28"/>
        </w:rPr>
        <w:t xml:space="preserve">, 2001. – 304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Вербицкий, А.А. Активное обучение в высшей школе: контекстный подход / А.А. Вербицкий. М.: «Высшая школа», 1991. - 207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</w:t>
      </w:r>
      <w:proofErr w:type="spellStart"/>
      <w:r w:rsidRPr="00756400">
        <w:rPr>
          <w:rFonts w:eastAsia="Arial Unicode MS"/>
          <w:sz w:val="28"/>
          <w:szCs w:val="28"/>
        </w:rPr>
        <w:t>Карандашев</w:t>
      </w:r>
      <w:proofErr w:type="spellEnd"/>
      <w:r w:rsidRPr="00756400">
        <w:rPr>
          <w:rFonts w:eastAsia="Arial Unicode MS"/>
          <w:sz w:val="28"/>
          <w:szCs w:val="28"/>
        </w:rPr>
        <w:t>, В.Н. Методика преподавания психологии: учеб</w:t>
      </w:r>
      <w:proofErr w:type="gramStart"/>
      <w:r w:rsidRPr="00756400">
        <w:rPr>
          <w:rFonts w:eastAsia="Arial Unicode MS"/>
          <w:sz w:val="28"/>
          <w:szCs w:val="28"/>
        </w:rPr>
        <w:t>.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gramStart"/>
      <w:r w:rsidRPr="00756400">
        <w:rPr>
          <w:rFonts w:eastAsia="Arial Unicode MS"/>
          <w:sz w:val="28"/>
          <w:szCs w:val="28"/>
        </w:rPr>
        <w:t>п</w:t>
      </w:r>
      <w:proofErr w:type="gramEnd"/>
      <w:r w:rsidRPr="00756400">
        <w:rPr>
          <w:rFonts w:eastAsia="Arial Unicode MS"/>
          <w:sz w:val="28"/>
          <w:szCs w:val="28"/>
        </w:rPr>
        <w:t xml:space="preserve">особие / В.Н. </w:t>
      </w:r>
      <w:proofErr w:type="spellStart"/>
      <w:r w:rsidRPr="00756400">
        <w:rPr>
          <w:rFonts w:eastAsia="Arial Unicode MS"/>
          <w:sz w:val="28"/>
          <w:szCs w:val="28"/>
        </w:rPr>
        <w:t>Карандашев</w:t>
      </w:r>
      <w:proofErr w:type="spellEnd"/>
      <w:r w:rsidRPr="00756400">
        <w:rPr>
          <w:rFonts w:eastAsia="Arial Unicode MS"/>
          <w:sz w:val="28"/>
          <w:szCs w:val="28"/>
        </w:rPr>
        <w:t xml:space="preserve">. - СПб.: Питер, 2005. - 250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, В.Я. Методика преподавания психологии / В.Л.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. - СПб.: Питер, 2007. - 192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Рожина, Л.Н.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пособие: в 3 ч. / Л.Н. Рожина. - Ч.1. - Минск: БГПУ - 2003. - 246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Рожина, Л.Н.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пособие: в 3 ч. / Л.Н. Рожина. - Ч.2. - Минск: БГПУ - 2001. - 112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7. Рожина, Л.Н. Развитие эмоционального мира личности: Пособие для учителей и практических психологов / Л.Н. Рожина. - Минск.: </w:t>
      </w:r>
      <w:proofErr w:type="spellStart"/>
      <w:r w:rsidRPr="00756400">
        <w:rPr>
          <w:rFonts w:eastAsia="Arial Unicode MS"/>
          <w:sz w:val="28"/>
          <w:szCs w:val="28"/>
        </w:rPr>
        <w:t>Вышэйшая</w:t>
      </w:r>
      <w:proofErr w:type="spellEnd"/>
      <w:r w:rsidRPr="00756400">
        <w:rPr>
          <w:rFonts w:eastAsia="Arial Unicode MS"/>
          <w:sz w:val="28"/>
          <w:szCs w:val="28"/>
        </w:rPr>
        <w:t xml:space="preserve"> школа, 2003. – 272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ТЕМА 2.4. ОРГАНИЗАЦИЯ И УПРАВЛЕНИЕ САМОСТОЯТЕЛЬНОЙ РАБОТОЙ СТУДЕНТОВ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План: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Функции, цели и виды самостоятельной работы студентов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Контроль и управление самостоятельной работой студентов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Подготовка рефератов, курсовых и дипломных работ по психологии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Задания: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Разработать темы рефератов, курсовых работ по любому курсу психологии (на выбор студента).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Разработать задания к контрольной работе по любому курсу психологии (на выбор студента).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>3. Подобрать и прокомментировать 3-4 цитаты из работ известных психологов (</w:t>
      </w:r>
      <w:proofErr w:type="gramStart"/>
      <w:r w:rsidRPr="00756400">
        <w:rPr>
          <w:rFonts w:eastAsia="Arial Unicode MS"/>
          <w:sz w:val="28"/>
          <w:szCs w:val="28"/>
        </w:rPr>
        <w:t>см</w:t>
      </w:r>
      <w:proofErr w:type="gramEnd"/>
      <w:r w:rsidRPr="00756400">
        <w:rPr>
          <w:rFonts w:eastAsia="Arial Unicode MS"/>
          <w:sz w:val="28"/>
          <w:szCs w:val="28"/>
        </w:rPr>
        <w:t xml:space="preserve">. Рожина Л.Н. РЭМ, с.27-28, 52-55, 66, 87,89, 92-95). 165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lastRenderedPageBreak/>
        <w:t>4. Подобрать и прокомментировать 3-4 цитаты из работ известных философов (</w:t>
      </w:r>
      <w:proofErr w:type="gramStart"/>
      <w:r w:rsidRPr="00756400">
        <w:rPr>
          <w:rFonts w:eastAsia="Arial Unicode MS"/>
          <w:sz w:val="28"/>
          <w:szCs w:val="28"/>
        </w:rPr>
        <w:t>см</w:t>
      </w:r>
      <w:proofErr w:type="gramEnd"/>
      <w:r w:rsidRPr="00756400">
        <w:rPr>
          <w:rFonts w:eastAsia="Arial Unicode MS"/>
          <w:sz w:val="28"/>
          <w:szCs w:val="28"/>
        </w:rPr>
        <w:t xml:space="preserve">. Рожина Л.Н. МПП ч.1, с.36, 46; Рожина Л.Н. РЭМ, с.235-246).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Литература: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Бадмаев, Б.Ц.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 для студентов высших учебных заведений / Б.Ц. Бадмаев. - М.: </w:t>
      </w:r>
      <w:proofErr w:type="spellStart"/>
      <w:r w:rsidRPr="00756400">
        <w:rPr>
          <w:rFonts w:eastAsia="Arial Unicode MS"/>
          <w:sz w:val="28"/>
          <w:szCs w:val="28"/>
        </w:rPr>
        <w:t>Владос</w:t>
      </w:r>
      <w:proofErr w:type="spellEnd"/>
      <w:r w:rsidRPr="00756400">
        <w:rPr>
          <w:rFonts w:eastAsia="Arial Unicode MS"/>
          <w:sz w:val="28"/>
          <w:szCs w:val="28"/>
        </w:rPr>
        <w:t xml:space="preserve">, 2001. – 304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</w:t>
      </w:r>
      <w:proofErr w:type="spellStart"/>
      <w:r w:rsidRPr="00756400">
        <w:rPr>
          <w:rFonts w:eastAsia="Arial Unicode MS"/>
          <w:sz w:val="28"/>
          <w:szCs w:val="28"/>
        </w:rPr>
        <w:t>Карандашев</w:t>
      </w:r>
      <w:proofErr w:type="spellEnd"/>
      <w:r w:rsidRPr="00756400">
        <w:rPr>
          <w:rFonts w:eastAsia="Arial Unicode MS"/>
          <w:sz w:val="28"/>
          <w:szCs w:val="28"/>
        </w:rPr>
        <w:t>, В.Н. Методика преподавания психологии: учеб</w:t>
      </w:r>
      <w:proofErr w:type="gramStart"/>
      <w:r w:rsidRPr="00756400">
        <w:rPr>
          <w:rFonts w:eastAsia="Arial Unicode MS"/>
          <w:sz w:val="28"/>
          <w:szCs w:val="28"/>
        </w:rPr>
        <w:t>.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gramStart"/>
      <w:r w:rsidRPr="00756400">
        <w:rPr>
          <w:rFonts w:eastAsia="Arial Unicode MS"/>
          <w:sz w:val="28"/>
          <w:szCs w:val="28"/>
        </w:rPr>
        <w:t>п</w:t>
      </w:r>
      <w:proofErr w:type="gramEnd"/>
      <w:r w:rsidRPr="00756400">
        <w:rPr>
          <w:rFonts w:eastAsia="Arial Unicode MS"/>
          <w:sz w:val="28"/>
          <w:szCs w:val="28"/>
        </w:rPr>
        <w:t xml:space="preserve">особие / В.Н. </w:t>
      </w:r>
      <w:proofErr w:type="spellStart"/>
      <w:r w:rsidRPr="00756400">
        <w:rPr>
          <w:rFonts w:eastAsia="Arial Unicode MS"/>
          <w:sz w:val="28"/>
          <w:szCs w:val="28"/>
        </w:rPr>
        <w:t>Карандашев</w:t>
      </w:r>
      <w:proofErr w:type="spellEnd"/>
      <w:r w:rsidRPr="00756400">
        <w:rPr>
          <w:rFonts w:eastAsia="Arial Unicode MS"/>
          <w:sz w:val="28"/>
          <w:szCs w:val="28"/>
        </w:rPr>
        <w:t xml:space="preserve">. - СПб.: Питер, 2005. - 250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Рожина, Л.Н.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пособие: в 3 ч. / Л.Н. Рожина. - Ч.1. - Минск: БГПУ - 2003. - 246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Рожина, Л.Н.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пособие: в 3 ч. / Л.Н. Рожина. - Ч.2. - Минск: БГПУ - 2001. - 112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Рожина, Л.Н. Развитие эмоционального мира личности: Пособие для учителей и практических психологов / Л.Н. Рожина. - Минск.: </w:t>
      </w:r>
      <w:proofErr w:type="spellStart"/>
      <w:r w:rsidRPr="00756400">
        <w:rPr>
          <w:rFonts w:eastAsia="Arial Unicode MS"/>
          <w:sz w:val="28"/>
          <w:szCs w:val="28"/>
        </w:rPr>
        <w:t>Вышэйшая</w:t>
      </w:r>
      <w:proofErr w:type="spellEnd"/>
      <w:r w:rsidRPr="00756400">
        <w:rPr>
          <w:rFonts w:eastAsia="Arial Unicode MS"/>
          <w:sz w:val="28"/>
          <w:szCs w:val="28"/>
        </w:rPr>
        <w:t xml:space="preserve"> школа, 2003. – 272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ТЕМА 2.6. ТАКСОНОМИЯ УЧЕБНЫХ ЗАДАЧ.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МЕТОДЫ ОБУЧЕНИЯ ПСИХОЛОГИИ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План: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8. Таксономия учебных задач при изучении психологии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9. Словесные методы обучения психологии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10. Наглядные методы обучения психологии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11. Практические методы обучения психологии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12. Характеристика познавательной деятельности студентов и учащихся на занятиях по психологии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13. Дистанционное обучение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14. Методы закрепления изученного материала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Вопросы для обсуждения: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Охарактеризуйте категории в таксономии учебных целей по Б. </w:t>
      </w:r>
      <w:proofErr w:type="spellStart"/>
      <w:r w:rsidRPr="00756400">
        <w:rPr>
          <w:rFonts w:eastAsia="Arial Unicode MS"/>
          <w:sz w:val="28"/>
          <w:szCs w:val="28"/>
        </w:rPr>
        <w:t>Блуму</w:t>
      </w:r>
      <w:proofErr w:type="spell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Охарактеризуйте шесть основных групп учебных задач по психологии.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166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Какие три группы методов выделяют по источнику получения знаний и умений?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Опишите особенности устных и письменных методов словесного обучения.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Охарактеризуйте особенности монологических и диалогических методов словесного обучения.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Перечислите основные виды наглядности, которые можно использовать на занятиях по психологии.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7. Какими способами может демонстрироваться наглядность?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8. При каких условиях наглядность повышает эффективность преподавания?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9. Перечислите и охарактеризуйте практические методы обучения психологии.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10.Какие методы обучения выделяются в зависимости от характера познавательной активности учащихся и студентов?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10. В чем суть дистанционного обучения?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11. Какие методы могут использоваться для закрепления учебного материала по психологии?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Задания: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Напишите аннотацию к статье: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proofErr w:type="spellStart"/>
      <w:r w:rsidRPr="00756400">
        <w:rPr>
          <w:rFonts w:eastAsia="Arial Unicode MS"/>
          <w:sz w:val="28"/>
          <w:szCs w:val="28"/>
        </w:rPr>
        <w:t>Рапуто</w:t>
      </w:r>
      <w:proofErr w:type="spellEnd"/>
      <w:r w:rsidRPr="00756400">
        <w:rPr>
          <w:rFonts w:eastAsia="Arial Unicode MS"/>
          <w:sz w:val="28"/>
          <w:szCs w:val="28"/>
        </w:rPr>
        <w:t>, А.Г. Развитие визуально-образного мышления и навыков эффективного применения средств мультимед</w:t>
      </w:r>
      <w:proofErr w:type="gramStart"/>
      <w:r w:rsidRPr="00756400">
        <w:rPr>
          <w:rFonts w:eastAsia="Arial Unicode MS"/>
          <w:sz w:val="28"/>
          <w:szCs w:val="28"/>
        </w:rPr>
        <w:t>иа у у</w:t>
      </w:r>
      <w:proofErr w:type="gramEnd"/>
      <w:r w:rsidRPr="00756400">
        <w:rPr>
          <w:rFonts w:eastAsia="Arial Unicode MS"/>
          <w:sz w:val="28"/>
          <w:szCs w:val="28"/>
        </w:rPr>
        <w:t xml:space="preserve">чителей-предметников / </w:t>
      </w:r>
      <w:proofErr w:type="spellStart"/>
      <w:r w:rsidRPr="00756400">
        <w:rPr>
          <w:rFonts w:eastAsia="Arial Unicode MS"/>
          <w:sz w:val="28"/>
          <w:szCs w:val="28"/>
        </w:rPr>
        <w:t>А.Г.Рапуто</w:t>
      </w:r>
      <w:proofErr w:type="spellEnd"/>
      <w:r w:rsidRPr="00756400">
        <w:rPr>
          <w:rFonts w:eastAsia="Arial Unicode MS"/>
          <w:sz w:val="28"/>
          <w:szCs w:val="28"/>
        </w:rPr>
        <w:t xml:space="preserve"> // Информатика и образование. – 2007. – №7. – С.72-77.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Приведите конкретные примеры 1 и 2 групп учебных задач (по В.Я.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Приведите конкретные примеры 3 и 4 групп учебных задач (по В.Я.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Приведите конкретные примеры 5 и 6 групп учебных задач (по В.Я.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Приведите 5-6 конкретных примеров художественной наглядности (фотографии, портреты, иллюстрации к художественным произведениям, живопись), иллюстрирующих теоретические положения одной из тем по психологическим дисциплинам (по выбору студента). </w:t>
      </w:r>
      <w:proofErr w:type="gramStart"/>
      <w:r w:rsidRPr="00756400">
        <w:rPr>
          <w:rFonts w:eastAsia="Arial Unicode MS"/>
          <w:sz w:val="28"/>
          <w:szCs w:val="28"/>
        </w:rPr>
        <w:t>(В качестве образца используйте:</w:t>
      </w:r>
      <w:proofErr w:type="gramEnd"/>
      <w:r w:rsidRPr="00756400">
        <w:rPr>
          <w:rFonts w:eastAsia="Arial Unicode MS"/>
          <w:sz w:val="28"/>
          <w:szCs w:val="28"/>
        </w:rPr>
        <w:t xml:space="preserve"> Рожина Л.Н. МПП, ч.1, с. 41(9), 42(5), 47(6), 48(7); Рожина Л.Н. МПП ч.2, с.21-22, 28-29, 57, 58, 69-70, 71-73; Рожина Л.Н. РЭМ, с. 143-147, 152, 190-191, 192). 167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lastRenderedPageBreak/>
        <w:t xml:space="preserve">6. Приведите 5-6 конкретных примеров художественной наглядности (музыка, запись голосов, пения птиц, звуков атмосферы, документальных и художественных фильмов), иллюстрирующих теоретические положения одной из тем по психологическим дисциплинам (по выбору студента). </w:t>
      </w:r>
      <w:proofErr w:type="gramStart"/>
      <w:r w:rsidRPr="00756400">
        <w:rPr>
          <w:rFonts w:eastAsia="Arial Unicode MS"/>
          <w:sz w:val="28"/>
          <w:szCs w:val="28"/>
        </w:rPr>
        <w:t>(В качестве образца используйте: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gramStart"/>
      <w:r w:rsidRPr="00756400">
        <w:rPr>
          <w:rFonts w:eastAsia="Arial Unicode MS"/>
          <w:sz w:val="28"/>
          <w:szCs w:val="28"/>
        </w:rPr>
        <w:t xml:space="preserve">Рожина Л.Н. МПП, ч. 1, с. 10-11, 19-20, 48(7,8), 73-75; Рожина Л.Н. МПП, ч.2, с. 35, 89, 109; Рожина Л.Н. РЭМ, с.18). </w:t>
      </w:r>
      <w:proofErr w:type="gramEnd"/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Выпишите определения терминов и понятий по одной из тем (на выбор студента) из словарей и энциклопедий, причем </w:t>
      </w:r>
      <w:proofErr w:type="gramStart"/>
      <w:r w:rsidRPr="00756400">
        <w:rPr>
          <w:rFonts w:eastAsia="Arial Unicode MS"/>
          <w:sz w:val="28"/>
          <w:szCs w:val="28"/>
        </w:rPr>
        <w:t>не</w:t>
      </w:r>
      <w:proofErr w:type="gramEnd"/>
      <w:r w:rsidRPr="00756400">
        <w:rPr>
          <w:rFonts w:eastAsia="Arial Unicode MS"/>
          <w:sz w:val="28"/>
          <w:szCs w:val="28"/>
        </w:rPr>
        <w:t xml:space="preserve"> только психологических.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Подготовьте рецензию на психологический журнал (по выбору студента).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Вопросы психологии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Психологическая наука и образование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Психологический журнал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Мир психологии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Психологическая диагностика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Вестник Московского ун-та. Серия 14. Психология.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Психология. Журнал Высшей школы экономики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Культурно-историческая психология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Психология и школа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Психология обучения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Психология в вузе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Развитие личности.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Литература: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Бадмаев, Б.Ц.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 для студентов высших учебных заведений / Б.Ц. Бадмаев. - М.: </w:t>
      </w:r>
      <w:proofErr w:type="spellStart"/>
      <w:r w:rsidRPr="00756400">
        <w:rPr>
          <w:rFonts w:eastAsia="Arial Unicode MS"/>
          <w:sz w:val="28"/>
          <w:szCs w:val="28"/>
        </w:rPr>
        <w:t>Владос</w:t>
      </w:r>
      <w:proofErr w:type="spellEnd"/>
      <w:r w:rsidRPr="00756400">
        <w:rPr>
          <w:rFonts w:eastAsia="Arial Unicode MS"/>
          <w:sz w:val="28"/>
          <w:szCs w:val="28"/>
        </w:rPr>
        <w:t xml:space="preserve">, 2001. – 304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</w:t>
      </w:r>
      <w:proofErr w:type="spellStart"/>
      <w:r w:rsidRPr="00756400">
        <w:rPr>
          <w:rFonts w:eastAsia="Arial Unicode MS"/>
          <w:sz w:val="28"/>
          <w:szCs w:val="28"/>
        </w:rPr>
        <w:t>Брунер</w:t>
      </w:r>
      <w:proofErr w:type="spellEnd"/>
      <w:r w:rsidRPr="00756400">
        <w:rPr>
          <w:rFonts w:eastAsia="Arial Unicode MS"/>
          <w:sz w:val="28"/>
          <w:szCs w:val="28"/>
        </w:rPr>
        <w:t xml:space="preserve">, Дж. Психология познания / Дж. </w:t>
      </w:r>
      <w:proofErr w:type="spellStart"/>
      <w:r w:rsidRPr="00756400">
        <w:rPr>
          <w:rFonts w:eastAsia="Arial Unicode MS"/>
          <w:sz w:val="28"/>
          <w:szCs w:val="28"/>
        </w:rPr>
        <w:t>Брунер</w:t>
      </w:r>
      <w:proofErr w:type="spellEnd"/>
      <w:r w:rsidRPr="00756400">
        <w:rPr>
          <w:rFonts w:eastAsia="Arial Unicode MS"/>
          <w:sz w:val="28"/>
          <w:szCs w:val="28"/>
        </w:rPr>
        <w:t xml:space="preserve">. – М.: «Прогресс», 1997. – С. 320-352; 359-374; 377-396.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</w:t>
      </w:r>
      <w:proofErr w:type="spellStart"/>
      <w:r w:rsidRPr="00756400">
        <w:rPr>
          <w:rFonts w:eastAsia="Arial Unicode MS"/>
          <w:sz w:val="28"/>
          <w:szCs w:val="28"/>
        </w:rPr>
        <w:t>Карандашев</w:t>
      </w:r>
      <w:proofErr w:type="spellEnd"/>
      <w:r w:rsidRPr="00756400">
        <w:rPr>
          <w:rFonts w:eastAsia="Arial Unicode MS"/>
          <w:sz w:val="28"/>
          <w:szCs w:val="28"/>
        </w:rPr>
        <w:t>, В.Н. Методика преподавания психологии: учеб</w:t>
      </w:r>
      <w:proofErr w:type="gramStart"/>
      <w:r w:rsidRPr="00756400">
        <w:rPr>
          <w:rFonts w:eastAsia="Arial Unicode MS"/>
          <w:sz w:val="28"/>
          <w:szCs w:val="28"/>
        </w:rPr>
        <w:t>.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gramStart"/>
      <w:r w:rsidRPr="00756400">
        <w:rPr>
          <w:rFonts w:eastAsia="Arial Unicode MS"/>
          <w:sz w:val="28"/>
          <w:szCs w:val="28"/>
        </w:rPr>
        <w:t>п</w:t>
      </w:r>
      <w:proofErr w:type="gramEnd"/>
      <w:r w:rsidRPr="00756400">
        <w:rPr>
          <w:rFonts w:eastAsia="Arial Unicode MS"/>
          <w:sz w:val="28"/>
          <w:szCs w:val="28"/>
        </w:rPr>
        <w:t xml:space="preserve">особие / В.Н. </w:t>
      </w:r>
      <w:proofErr w:type="spellStart"/>
      <w:r w:rsidRPr="00756400">
        <w:rPr>
          <w:rFonts w:eastAsia="Arial Unicode MS"/>
          <w:sz w:val="28"/>
          <w:szCs w:val="28"/>
        </w:rPr>
        <w:t>Карандашев</w:t>
      </w:r>
      <w:proofErr w:type="spellEnd"/>
      <w:r w:rsidRPr="00756400">
        <w:rPr>
          <w:rFonts w:eastAsia="Arial Unicode MS"/>
          <w:sz w:val="28"/>
          <w:szCs w:val="28"/>
        </w:rPr>
        <w:t xml:space="preserve">. - СПб.: Питер, 2005. - 250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, В.Я. Методика преподавания психологии / В.Л.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. - СПб.: Питер, 2007. - 192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Рожина, Л.Н.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пособие: в 3 ч. / Л.Н. Рожина. - Ч.1. - Минск: БГПУ - 2003. - 246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Рожина, Л.Н.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пособие: в 3 ч. / Л.Н. Рожина. - Ч.2. - Минск: БГПУ - 2001. - 112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168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spacing w:after="90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7. Рожина, Л.Н. Развитие эмоционального мира личности: Пособие для учителей и практических психологов / Л.Н. Рожина. - Минск: </w:t>
      </w:r>
      <w:proofErr w:type="spellStart"/>
      <w:r w:rsidRPr="00756400">
        <w:rPr>
          <w:rFonts w:eastAsia="Arial Unicode MS"/>
          <w:sz w:val="28"/>
          <w:szCs w:val="28"/>
        </w:rPr>
        <w:t>Вышэйшая</w:t>
      </w:r>
      <w:proofErr w:type="spellEnd"/>
      <w:r w:rsidRPr="00756400">
        <w:rPr>
          <w:rFonts w:eastAsia="Arial Unicode MS"/>
          <w:sz w:val="28"/>
          <w:szCs w:val="28"/>
        </w:rPr>
        <w:t xml:space="preserve"> школа, 2003. – 272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8. Талызина, Н.Ф. Управление процессом усвоения знаний (психологические основы) / Н.Ф. Талызина.– М.,1984. – 345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ТЕМА 2.7. АКТИВНЫЕ МЕТОДЫ ОБУЧЕНИЯ ПСИХОЛОГИИ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План: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Психология активных методов обучения.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Методы программированного обучения.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Методы проблемного обучения.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Методы интерактивного обучения.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Задания: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Используя приведенный ниже список литературы, составьте тезисы лекции «Активные методы обучения психологии».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Составьте цитатный план статьи: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Браун, А. Инновационные образовательные технологии (проблемы практического использования) А. Браун, </w:t>
      </w:r>
      <w:proofErr w:type="gramStart"/>
      <w:r w:rsidRPr="00756400">
        <w:rPr>
          <w:rFonts w:eastAsia="Arial Unicode MS"/>
          <w:sz w:val="28"/>
          <w:szCs w:val="28"/>
        </w:rPr>
        <w:t>Дж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  <w:proofErr w:type="spellStart"/>
      <w:r w:rsidRPr="00756400">
        <w:rPr>
          <w:rFonts w:eastAsia="Arial Unicode MS"/>
          <w:sz w:val="28"/>
          <w:szCs w:val="28"/>
        </w:rPr>
        <w:t>Бимроуз</w:t>
      </w:r>
      <w:proofErr w:type="spellEnd"/>
      <w:r w:rsidRPr="00756400">
        <w:rPr>
          <w:rFonts w:eastAsia="Arial Unicode MS"/>
          <w:sz w:val="28"/>
          <w:szCs w:val="28"/>
        </w:rPr>
        <w:t xml:space="preserve"> // Высшее образование в России. – 2007. – №4. – С.98-100.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Составьте резюме статьи: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Рубцов, В.В. Игровой метод организации учебной деятельности школьников / В.В. Рубцов, В.В. Агеев // Игровое моделирование. Методология и практика. – Новосибирск: наука, </w:t>
      </w:r>
      <w:proofErr w:type="spellStart"/>
      <w:r w:rsidRPr="00756400">
        <w:rPr>
          <w:rFonts w:eastAsia="Arial Unicode MS"/>
          <w:sz w:val="28"/>
          <w:szCs w:val="28"/>
        </w:rPr>
        <w:t>Сиб</w:t>
      </w:r>
      <w:proofErr w:type="spellEnd"/>
      <w:r w:rsidRPr="00756400">
        <w:rPr>
          <w:rFonts w:eastAsia="Arial Unicode MS"/>
          <w:sz w:val="28"/>
          <w:szCs w:val="28"/>
        </w:rPr>
        <w:t xml:space="preserve">. отд.,1987. – С.104-111.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Приведите примеры использования метафоры: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- в характеристике какой-либо личности;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- в описании образа «Я»: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- физического облика,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- внешней экспрессии,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- нравственного «Я»,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- интеллектуального «Я»,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- эмоционального «Я»,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756400">
        <w:rPr>
          <w:rFonts w:eastAsia="Arial Unicode MS"/>
          <w:sz w:val="28"/>
          <w:szCs w:val="28"/>
        </w:rPr>
        <w:t xml:space="preserve">- в раскрытии смыслов психологических понятий (душа, мечта, мысль, понятие, детство, отрочество, жизнь, цель, синестезия, ассоциация, амбивалентность и т.д.). </w:t>
      </w:r>
      <w:proofErr w:type="gramEnd"/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Разработайте сценарий деловой игры по психологической проблеме. 169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lastRenderedPageBreak/>
        <w:t xml:space="preserve">6. Продумайте, при </w:t>
      </w:r>
      <w:proofErr w:type="gramStart"/>
      <w:r w:rsidRPr="00756400">
        <w:rPr>
          <w:rFonts w:eastAsia="Arial Unicode MS"/>
          <w:sz w:val="28"/>
          <w:szCs w:val="28"/>
        </w:rPr>
        <w:t>обсуждении</w:t>
      </w:r>
      <w:proofErr w:type="gramEnd"/>
      <w:r w:rsidRPr="00756400">
        <w:rPr>
          <w:rFonts w:eastAsia="Arial Unicode MS"/>
          <w:sz w:val="28"/>
          <w:szCs w:val="28"/>
        </w:rPr>
        <w:t xml:space="preserve"> каких тем по психологическим дисциплинам целесообразно использовать дискуссию.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Литература: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Бадмаев, Б.Ц.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 для </w:t>
      </w:r>
      <w:proofErr w:type="spellStart"/>
      <w:r w:rsidRPr="00756400">
        <w:rPr>
          <w:rFonts w:eastAsia="Arial Unicode MS"/>
          <w:sz w:val="28"/>
          <w:szCs w:val="28"/>
        </w:rPr>
        <w:t>препод</w:t>
      </w:r>
      <w:proofErr w:type="spellEnd"/>
      <w:r w:rsidRPr="00756400">
        <w:rPr>
          <w:rFonts w:eastAsia="Arial Unicode MS"/>
          <w:sz w:val="28"/>
          <w:szCs w:val="28"/>
        </w:rPr>
        <w:t xml:space="preserve">. и аспирантов вузов / Б.Ц. </w:t>
      </w:r>
      <w:proofErr w:type="spellStart"/>
      <w:r w:rsidRPr="00756400">
        <w:rPr>
          <w:rFonts w:eastAsia="Arial Unicode MS"/>
          <w:sz w:val="28"/>
          <w:szCs w:val="28"/>
        </w:rPr>
        <w:t>Бдмаев</w:t>
      </w:r>
      <w:proofErr w:type="spellEnd"/>
      <w:r w:rsidRPr="00756400">
        <w:rPr>
          <w:rFonts w:eastAsia="Arial Unicode MS"/>
          <w:sz w:val="28"/>
          <w:szCs w:val="28"/>
        </w:rPr>
        <w:t xml:space="preserve">. - М.: </w:t>
      </w:r>
      <w:proofErr w:type="spellStart"/>
      <w:r w:rsidRPr="00756400">
        <w:rPr>
          <w:rFonts w:eastAsia="Arial Unicode MS"/>
          <w:sz w:val="28"/>
          <w:szCs w:val="28"/>
        </w:rPr>
        <w:t>Гуманит</w:t>
      </w:r>
      <w:proofErr w:type="spellEnd"/>
      <w:r w:rsidRPr="00756400">
        <w:rPr>
          <w:rFonts w:eastAsia="Arial Unicode MS"/>
          <w:sz w:val="28"/>
          <w:szCs w:val="28"/>
        </w:rPr>
        <w:t xml:space="preserve">. изд. центр ВЛАДОС, 1999. - 304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Браун, А. Инновационные образовательные технологии (проблемы практического использования) А. Браун, </w:t>
      </w:r>
      <w:proofErr w:type="gramStart"/>
      <w:r w:rsidRPr="00756400">
        <w:rPr>
          <w:rFonts w:eastAsia="Arial Unicode MS"/>
          <w:sz w:val="28"/>
          <w:szCs w:val="28"/>
        </w:rPr>
        <w:t>Дж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  <w:proofErr w:type="spellStart"/>
      <w:r w:rsidRPr="00756400">
        <w:rPr>
          <w:rFonts w:eastAsia="Arial Unicode MS"/>
          <w:sz w:val="28"/>
          <w:szCs w:val="28"/>
        </w:rPr>
        <w:t>Бимроуз</w:t>
      </w:r>
      <w:proofErr w:type="spellEnd"/>
      <w:r w:rsidRPr="00756400">
        <w:rPr>
          <w:rFonts w:eastAsia="Arial Unicode MS"/>
          <w:sz w:val="28"/>
          <w:szCs w:val="28"/>
        </w:rPr>
        <w:t xml:space="preserve"> // Высшее образование в России. – 2007. – №4. – С.98-100.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Вербицкий, А.А. Активное обучение в высшей школе: контекстный подход / А.А. Вербицкий. М.: «Высшая школа», 1991. - 207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, В.Я. Методика преподавания психологии / В.Я. </w:t>
      </w:r>
      <w:proofErr w:type="spellStart"/>
      <w:r w:rsidRPr="00756400">
        <w:rPr>
          <w:rFonts w:eastAsia="Arial Unicode MS"/>
          <w:sz w:val="28"/>
          <w:szCs w:val="28"/>
        </w:rPr>
        <w:t>Ляудис</w:t>
      </w:r>
      <w:proofErr w:type="spellEnd"/>
      <w:r w:rsidRPr="00756400">
        <w:rPr>
          <w:rFonts w:eastAsia="Arial Unicode MS"/>
          <w:sz w:val="28"/>
          <w:szCs w:val="28"/>
        </w:rPr>
        <w:t xml:space="preserve">. – М.: Изд-во МГУ, 1989. – С. 45-74.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Орлова, Л. В. Метод проектов в процессе преподавания психологии в школе / Л.В. Орлова //Возрастная и педагогическая психология / Сборник научных трудов. – Минск, 2005. – С. 134-141.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Рожина, Л.Н. Развивающие эффекты художественного познания психики человека / Л.Н. Рожина // </w:t>
      </w:r>
      <w:proofErr w:type="spellStart"/>
      <w:r w:rsidRPr="00756400">
        <w:rPr>
          <w:rFonts w:eastAsia="Arial Unicode MS"/>
          <w:sz w:val="28"/>
          <w:szCs w:val="28"/>
        </w:rPr>
        <w:t>Пс</w:t>
      </w:r>
      <w:proofErr w:type="gramStart"/>
      <w:r w:rsidRPr="00756400">
        <w:rPr>
          <w:rFonts w:eastAsia="Arial Unicode MS"/>
          <w:sz w:val="28"/>
          <w:szCs w:val="28"/>
        </w:rPr>
        <w:t>i</w:t>
      </w:r>
      <w:proofErr w:type="gramEnd"/>
      <w:r w:rsidRPr="00756400">
        <w:rPr>
          <w:rFonts w:eastAsia="Arial Unicode MS"/>
          <w:sz w:val="28"/>
          <w:szCs w:val="28"/>
        </w:rPr>
        <w:t>халогiя</w:t>
      </w:r>
      <w:proofErr w:type="spellEnd"/>
      <w:r w:rsidRPr="00756400">
        <w:rPr>
          <w:rFonts w:eastAsia="Arial Unicode MS"/>
          <w:sz w:val="28"/>
          <w:szCs w:val="28"/>
        </w:rPr>
        <w:t xml:space="preserve">. - 1999. – №1. – С. 3-15.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7. Рубцов, В.В. Игровой метод организации учебной деятельности школьников / В.В. Рубцов, В.В. Агеев // Игровое моделирование. Методология и практика. – Новосибирск: наука, </w:t>
      </w:r>
      <w:proofErr w:type="spellStart"/>
      <w:r w:rsidRPr="00756400">
        <w:rPr>
          <w:rFonts w:eastAsia="Arial Unicode MS"/>
          <w:sz w:val="28"/>
          <w:szCs w:val="28"/>
        </w:rPr>
        <w:t>Сиб</w:t>
      </w:r>
      <w:proofErr w:type="spellEnd"/>
      <w:r w:rsidRPr="00756400">
        <w:rPr>
          <w:rFonts w:eastAsia="Arial Unicode MS"/>
          <w:sz w:val="28"/>
          <w:szCs w:val="28"/>
        </w:rPr>
        <w:t xml:space="preserve">. отд.,1987. – С.104-111.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8. </w:t>
      </w:r>
      <w:proofErr w:type="spellStart"/>
      <w:r w:rsidRPr="00756400">
        <w:rPr>
          <w:rFonts w:eastAsia="Arial Unicode MS"/>
          <w:sz w:val="28"/>
          <w:szCs w:val="28"/>
        </w:rPr>
        <w:t>Трайнев</w:t>
      </w:r>
      <w:proofErr w:type="spellEnd"/>
      <w:r w:rsidRPr="00756400">
        <w:rPr>
          <w:rFonts w:eastAsia="Arial Unicode MS"/>
          <w:sz w:val="28"/>
          <w:szCs w:val="28"/>
        </w:rPr>
        <w:t xml:space="preserve">, В.А. Деловые игры в учебном процессе: методология, разработки и практика проведения / В.А. </w:t>
      </w:r>
      <w:proofErr w:type="spellStart"/>
      <w:r w:rsidRPr="00756400">
        <w:rPr>
          <w:rFonts w:eastAsia="Arial Unicode MS"/>
          <w:sz w:val="28"/>
          <w:szCs w:val="28"/>
        </w:rPr>
        <w:t>Трайнев</w:t>
      </w:r>
      <w:proofErr w:type="spellEnd"/>
      <w:r w:rsidRPr="00756400">
        <w:rPr>
          <w:rFonts w:eastAsia="Arial Unicode MS"/>
          <w:sz w:val="28"/>
          <w:szCs w:val="28"/>
        </w:rPr>
        <w:t xml:space="preserve">. – М.: Изд. дом «Д. и К.»: МАН ИПТ, 2002.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ТЕМА 2.8. ДИДАКТИЧЕСКИЕ СВОЙСТВА И ФУНКЦИИ СЕТИ ИНТЕРНЕТ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План: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1.Дидактические свойства сети Интернет.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Дидактические функции сети Интернет.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Задания: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1.Представить собственную идею использования услуг Интернета с целью обогащения знаний или подготовки к экзамену. 170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lastRenderedPageBreak/>
        <w:t xml:space="preserve">2. Составить и представить базу данных основных сайтов, используемых для учебной деятельности, культурного и личностного развития, коммуникации, </w:t>
      </w:r>
      <w:proofErr w:type="spellStart"/>
      <w:r w:rsidRPr="00756400">
        <w:rPr>
          <w:rFonts w:eastAsia="Arial Unicode MS"/>
          <w:sz w:val="28"/>
          <w:szCs w:val="28"/>
        </w:rPr>
        <w:t>досуговой</w:t>
      </w:r>
      <w:proofErr w:type="spellEnd"/>
      <w:r w:rsidRPr="00756400">
        <w:rPr>
          <w:rFonts w:eastAsia="Arial Unicode MS"/>
          <w:sz w:val="28"/>
          <w:szCs w:val="28"/>
        </w:rPr>
        <w:t xml:space="preserve"> деятельности с целью обогащения </w:t>
      </w:r>
      <w:proofErr w:type="spellStart"/>
      <w:r w:rsidRPr="00756400">
        <w:rPr>
          <w:rFonts w:eastAsia="Arial Unicode MS"/>
          <w:sz w:val="28"/>
          <w:szCs w:val="28"/>
        </w:rPr>
        <w:t>одногруппников</w:t>
      </w:r>
      <w:proofErr w:type="spell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Проанализировав тематику публикаций в психологических журналах, выбрать подходящие статьи к тематике курса «Методика преподавания психологии».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Написать тезисы статьи: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proofErr w:type="spellStart"/>
      <w:r w:rsidRPr="00756400">
        <w:rPr>
          <w:rFonts w:eastAsia="Arial Unicode MS"/>
          <w:sz w:val="28"/>
          <w:szCs w:val="28"/>
        </w:rPr>
        <w:t>Пунчик</w:t>
      </w:r>
      <w:proofErr w:type="spellEnd"/>
      <w:r w:rsidRPr="00756400">
        <w:rPr>
          <w:rFonts w:eastAsia="Arial Unicode MS"/>
          <w:sz w:val="28"/>
          <w:szCs w:val="28"/>
        </w:rPr>
        <w:t xml:space="preserve">, В.Н. Дидактический потенциал сети Интернет / В.Н. </w:t>
      </w:r>
      <w:proofErr w:type="spellStart"/>
      <w:r w:rsidRPr="00756400">
        <w:rPr>
          <w:rFonts w:eastAsia="Arial Unicode MS"/>
          <w:sz w:val="28"/>
          <w:szCs w:val="28"/>
        </w:rPr>
        <w:t>Пунчик</w:t>
      </w:r>
      <w:proofErr w:type="spellEnd"/>
      <w:r w:rsidRPr="00756400">
        <w:rPr>
          <w:rFonts w:eastAsia="Arial Unicode MS"/>
          <w:sz w:val="28"/>
          <w:szCs w:val="28"/>
        </w:rPr>
        <w:t xml:space="preserve">, </w:t>
      </w:r>
      <w:proofErr w:type="spellStart"/>
      <w:r w:rsidRPr="00756400">
        <w:rPr>
          <w:rFonts w:eastAsia="Arial Unicode MS"/>
          <w:sz w:val="28"/>
          <w:szCs w:val="28"/>
        </w:rPr>
        <w:t>Н.Н.Пунчик</w:t>
      </w:r>
      <w:proofErr w:type="spellEnd"/>
      <w:r w:rsidRPr="00756400">
        <w:rPr>
          <w:rFonts w:eastAsia="Arial Unicode MS"/>
          <w:sz w:val="28"/>
          <w:szCs w:val="28"/>
        </w:rPr>
        <w:t xml:space="preserve"> // Инновационные образовательные технологии. – 2010. - №2. – С. 37 – 43.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Литература: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>1. Новые педагогические и информационные технологии в системе образования: Учеб</w:t>
      </w:r>
      <w:proofErr w:type="gramStart"/>
      <w:r w:rsidRPr="00756400">
        <w:rPr>
          <w:rFonts w:eastAsia="Arial Unicode MS"/>
          <w:sz w:val="28"/>
          <w:szCs w:val="28"/>
        </w:rPr>
        <w:t>.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gramStart"/>
      <w:r w:rsidRPr="00756400">
        <w:rPr>
          <w:rFonts w:eastAsia="Arial Unicode MS"/>
          <w:sz w:val="28"/>
          <w:szCs w:val="28"/>
        </w:rPr>
        <w:t>п</w:t>
      </w:r>
      <w:proofErr w:type="gramEnd"/>
      <w:r w:rsidRPr="00756400">
        <w:rPr>
          <w:rFonts w:eastAsia="Arial Unicode MS"/>
          <w:sz w:val="28"/>
          <w:szCs w:val="28"/>
        </w:rPr>
        <w:t xml:space="preserve">особие для студ. </w:t>
      </w:r>
      <w:proofErr w:type="spellStart"/>
      <w:r w:rsidRPr="00756400">
        <w:rPr>
          <w:rFonts w:eastAsia="Arial Unicode MS"/>
          <w:sz w:val="28"/>
          <w:szCs w:val="28"/>
        </w:rPr>
        <w:t>пед</w:t>
      </w:r>
      <w:proofErr w:type="spellEnd"/>
      <w:r w:rsidRPr="00756400">
        <w:rPr>
          <w:rFonts w:eastAsia="Arial Unicode MS"/>
          <w:sz w:val="28"/>
          <w:szCs w:val="28"/>
        </w:rPr>
        <w:t xml:space="preserve">. вузов и системы </w:t>
      </w:r>
      <w:proofErr w:type="spellStart"/>
      <w:r w:rsidRPr="00756400">
        <w:rPr>
          <w:rFonts w:eastAsia="Arial Unicode MS"/>
          <w:sz w:val="28"/>
          <w:szCs w:val="28"/>
        </w:rPr>
        <w:t>повыш</w:t>
      </w:r>
      <w:proofErr w:type="spellEnd"/>
      <w:r w:rsidRPr="00756400">
        <w:rPr>
          <w:rFonts w:eastAsia="Arial Unicode MS"/>
          <w:sz w:val="28"/>
          <w:szCs w:val="28"/>
        </w:rPr>
        <w:t xml:space="preserve">. </w:t>
      </w:r>
      <w:proofErr w:type="spellStart"/>
      <w:r w:rsidRPr="00756400">
        <w:rPr>
          <w:rFonts w:eastAsia="Arial Unicode MS"/>
          <w:sz w:val="28"/>
          <w:szCs w:val="28"/>
        </w:rPr>
        <w:t>квалиф</w:t>
      </w:r>
      <w:proofErr w:type="spellEnd"/>
      <w:r w:rsidRPr="00756400">
        <w:rPr>
          <w:rFonts w:eastAsia="Arial Unicode MS"/>
          <w:sz w:val="28"/>
          <w:szCs w:val="28"/>
        </w:rPr>
        <w:t xml:space="preserve">. </w:t>
      </w:r>
      <w:proofErr w:type="spellStart"/>
      <w:r w:rsidRPr="00756400">
        <w:rPr>
          <w:rFonts w:eastAsia="Arial Unicode MS"/>
          <w:sz w:val="28"/>
          <w:szCs w:val="28"/>
        </w:rPr>
        <w:t>пед</w:t>
      </w:r>
      <w:proofErr w:type="spellEnd"/>
      <w:r w:rsidRPr="00756400">
        <w:rPr>
          <w:rFonts w:eastAsia="Arial Unicode MS"/>
          <w:sz w:val="28"/>
          <w:szCs w:val="28"/>
        </w:rPr>
        <w:t xml:space="preserve">. кадров / Е. С. </w:t>
      </w:r>
      <w:proofErr w:type="spellStart"/>
      <w:r w:rsidRPr="00756400">
        <w:rPr>
          <w:rFonts w:eastAsia="Arial Unicode MS"/>
          <w:sz w:val="28"/>
          <w:szCs w:val="28"/>
        </w:rPr>
        <w:t>Полат</w:t>
      </w:r>
      <w:proofErr w:type="spellEnd"/>
      <w:r w:rsidRPr="00756400">
        <w:rPr>
          <w:rFonts w:eastAsia="Arial Unicode MS"/>
          <w:sz w:val="28"/>
          <w:szCs w:val="28"/>
        </w:rPr>
        <w:t xml:space="preserve">, М. Ю. </w:t>
      </w:r>
      <w:proofErr w:type="spellStart"/>
      <w:r w:rsidRPr="00756400">
        <w:rPr>
          <w:rFonts w:eastAsia="Arial Unicode MS"/>
          <w:sz w:val="28"/>
          <w:szCs w:val="28"/>
        </w:rPr>
        <w:t>Бухаркина</w:t>
      </w:r>
      <w:proofErr w:type="spellEnd"/>
      <w:r w:rsidRPr="00756400">
        <w:rPr>
          <w:rFonts w:eastAsia="Arial Unicode MS"/>
          <w:sz w:val="28"/>
          <w:szCs w:val="28"/>
        </w:rPr>
        <w:t xml:space="preserve">, М. В. Моисеева, А. Е. Петров; Под ред. Е. С. </w:t>
      </w:r>
      <w:proofErr w:type="spellStart"/>
      <w:r w:rsidRPr="00756400">
        <w:rPr>
          <w:rFonts w:eastAsia="Arial Unicode MS"/>
          <w:sz w:val="28"/>
          <w:szCs w:val="28"/>
        </w:rPr>
        <w:t>Полат</w:t>
      </w:r>
      <w:proofErr w:type="spellEnd"/>
      <w:r w:rsidRPr="00756400">
        <w:rPr>
          <w:rFonts w:eastAsia="Arial Unicode MS"/>
          <w:sz w:val="28"/>
          <w:szCs w:val="28"/>
        </w:rPr>
        <w:t xml:space="preserve">. — М.: Издательский центр «Академия», 2002. — С. 185-199.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</w:t>
      </w:r>
      <w:proofErr w:type="spellStart"/>
      <w:r w:rsidRPr="00756400">
        <w:rPr>
          <w:rFonts w:eastAsia="Arial Unicode MS"/>
          <w:sz w:val="28"/>
          <w:szCs w:val="28"/>
        </w:rPr>
        <w:t>Пунчик</w:t>
      </w:r>
      <w:proofErr w:type="spellEnd"/>
      <w:r w:rsidRPr="00756400">
        <w:rPr>
          <w:rFonts w:eastAsia="Arial Unicode MS"/>
          <w:sz w:val="28"/>
          <w:szCs w:val="28"/>
        </w:rPr>
        <w:t xml:space="preserve">, В.Н. Дидактический потенциал сети Интернет / В.Н. </w:t>
      </w:r>
      <w:proofErr w:type="spellStart"/>
      <w:r w:rsidRPr="00756400">
        <w:rPr>
          <w:rFonts w:eastAsia="Arial Unicode MS"/>
          <w:sz w:val="28"/>
          <w:szCs w:val="28"/>
        </w:rPr>
        <w:t>Пунчик</w:t>
      </w:r>
      <w:proofErr w:type="spellEnd"/>
      <w:r w:rsidRPr="00756400">
        <w:rPr>
          <w:rFonts w:eastAsia="Arial Unicode MS"/>
          <w:sz w:val="28"/>
          <w:szCs w:val="28"/>
        </w:rPr>
        <w:t xml:space="preserve">, </w:t>
      </w:r>
      <w:proofErr w:type="spellStart"/>
      <w:r w:rsidRPr="00756400">
        <w:rPr>
          <w:rFonts w:eastAsia="Arial Unicode MS"/>
          <w:sz w:val="28"/>
          <w:szCs w:val="28"/>
        </w:rPr>
        <w:t>Н.Н.Пунчик</w:t>
      </w:r>
      <w:proofErr w:type="spellEnd"/>
      <w:r w:rsidRPr="00756400">
        <w:rPr>
          <w:rFonts w:eastAsia="Arial Unicode MS"/>
          <w:sz w:val="28"/>
          <w:szCs w:val="28"/>
        </w:rPr>
        <w:t xml:space="preserve"> // Инновационные образовательные технологии. – 2010. - №2. – С. 37 – 43.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Руденко, Т. В. Дидактические функции и возможности применения информационно-коммуникационных технологий в образовании [электронный ресурс] / Т. В. Руденко. - Томск, 2006. - Режим доступа: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http://ido.tsu.ru/other_res/ep/ikt_umk/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ТЕМА 3.1. ПСИХОЛОГИЧЕСКИЕ ЗНАНИЯ В ИСКУССТВЕ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План: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Культурный контекст как условие глубокого усвоения психологических знаний.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Анализ документальной, художественной, музыкальной литературы как средство изучения человека.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</w:t>
      </w:r>
      <w:proofErr w:type="gramStart"/>
      <w:r w:rsidRPr="00756400">
        <w:rPr>
          <w:rFonts w:eastAsia="Arial Unicode MS"/>
          <w:sz w:val="28"/>
          <w:szCs w:val="28"/>
        </w:rPr>
        <w:t>Художественная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фасилитация</w:t>
      </w:r>
      <w:proofErr w:type="spellEnd"/>
      <w:r w:rsidRPr="00756400">
        <w:rPr>
          <w:rFonts w:eastAsia="Arial Unicode MS"/>
          <w:sz w:val="28"/>
          <w:szCs w:val="28"/>
        </w:rPr>
        <w:t xml:space="preserve"> как способ содействия психическому развитию личности.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Художественная перцепция как процесс восприятия человека.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Художественная перцепция как фактор развития личности.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171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lastRenderedPageBreak/>
        <w:t xml:space="preserve">Задания: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Аналитический обзор статьи: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Рожина, Л.Н. Развивающие эффекты художественного познания психики человека / Л.Н. Рожина // </w:t>
      </w:r>
      <w:proofErr w:type="spellStart"/>
      <w:r w:rsidRPr="00756400">
        <w:rPr>
          <w:rFonts w:eastAsia="Arial Unicode MS"/>
          <w:sz w:val="28"/>
          <w:szCs w:val="28"/>
        </w:rPr>
        <w:t>Псіхологія</w:t>
      </w:r>
      <w:proofErr w:type="spellEnd"/>
      <w:r w:rsidRPr="00756400">
        <w:rPr>
          <w:rFonts w:eastAsia="Arial Unicode MS"/>
          <w:sz w:val="28"/>
          <w:szCs w:val="28"/>
        </w:rPr>
        <w:t xml:space="preserve">. – 1999. – №1. – с. 3-15.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Приведите 5-6 примеров (предмет и тема - по выбору студента) использования текстов художественной литературы в процессе преподавания психологии (Рожина Л.Н. МПП: ч.1, ч.2; РЭМ).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Ознакомьтесь с упражнениями «Картина» и «Музыка» (Рожина Л.Н. МПП, ч. 2, С. 28–30, 30–31). Какие технологии психологического анализа произведений живописи или музыки Вы можете использовать в </w:t>
      </w:r>
      <w:proofErr w:type="gramStart"/>
      <w:r w:rsidRPr="00756400">
        <w:rPr>
          <w:rFonts w:eastAsia="Arial Unicode MS"/>
          <w:sz w:val="28"/>
          <w:szCs w:val="28"/>
        </w:rPr>
        <w:t>дальнейшем</w:t>
      </w:r>
      <w:proofErr w:type="gramEnd"/>
      <w:r w:rsidRPr="00756400">
        <w:rPr>
          <w:rFonts w:eastAsia="Arial Unicode MS"/>
          <w:sz w:val="28"/>
          <w:szCs w:val="28"/>
        </w:rPr>
        <w:t xml:space="preserve"> и с </w:t>
      </w:r>
      <w:proofErr w:type="gramStart"/>
      <w:r w:rsidRPr="00756400">
        <w:rPr>
          <w:rFonts w:eastAsia="Arial Unicode MS"/>
          <w:sz w:val="28"/>
          <w:szCs w:val="28"/>
        </w:rPr>
        <w:t>какой</w:t>
      </w:r>
      <w:proofErr w:type="gramEnd"/>
      <w:r w:rsidRPr="00756400">
        <w:rPr>
          <w:rFonts w:eastAsia="Arial Unicode MS"/>
          <w:sz w:val="28"/>
          <w:szCs w:val="28"/>
        </w:rPr>
        <w:t xml:space="preserve"> целью?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Какие документальные и литературно-художественные тексты Вы можете предложить в качестве примеров, иллюстрирующих те или иные теоретические положения или дефиниции определенных понятий (4–5 примеров).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Предложите варианты использования анализа фрагментов художественных или документальных фильмов, посвященных подвигу народа в Великой Отечественной войне.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Подберите соответствующие документальные и художественные тексты, репродукции картин, фрагменты музыкальных произведений, которые, по Вашему мнению, целесообразно использовать с целью развития эмоциональной сферы личности.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7. Напишите эссе на тему «Психологическое воздействие искусства на личность».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Литература: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Зинченко, В.П. Образование, культура, сознание // Философия образования 21 века / В.П. Зинченко. – М.: 1992. – С. 82-103.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</w:t>
      </w:r>
      <w:proofErr w:type="spellStart"/>
      <w:r w:rsidRPr="00756400">
        <w:rPr>
          <w:rFonts w:eastAsia="Arial Unicode MS"/>
          <w:sz w:val="28"/>
          <w:szCs w:val="28"/>
        </w:rPr>
        <w:t>Карандашев</w:t>
      </w:r>
      <w:proofErr w:type="spellEnd"/>
      <w:r w:rsidRPr="00756400">
        <w:rPr>
          <w:rFonts w:eastAsia="Arial Unicode MS"/>
          <w:sz w:val="28"/>
          <w:szCs w:val="28"/>
        </w:rPr>
        <w:t>, В.Н. Методика преподавания психологии: учеб</w:t>
      </w:r>
      <w:proofErr w:type="gramStart"/>
      <w:r w:rsidRPr="00756400">
        <w:rPr>
          <w:rFonts w:eastAsia="Arial Unicode MS"/>
          <w:sz w:val="28"/>
          <w:szCs w:val="28"/>
        </w:rPr>
        <w:t>.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gramStart"/>
      <w:r w:rsidRPr="00756400">
        <w:rPr>
          <w:rFonts w:eastAsia="Arial Unicode MS"/>
          <w:sz w:val="28"/>
          <w:szCs w:val="28"/>
        </w:rPr>
        <w:t>п</w:t>
      </w:r>
      <w:proofErr w:type="gramEnd"/>
      <w:r w:rsidRPr="00756400">
        <w:rPr>
          <w:rFonts w:eastAsia="Arial Unicode MS"/>
          <w:sz w:val="28"/>
          <w:szCs w:val="28"/>
        </w:rPr>
        <w:t xml:space="preserve">особие / В.Н. </w:t>
      </w:r>
      <w:proofErr w:type="spellStart"/>
      <w:r w:rsidRPr="00756400">
        <w:rPr>
          <w:rFonts w:eastAsia="Arial Unicode MS"/>
          <w:sz w:val="28"/>
          <w:szCs w:val="28"/>
        </w:rPr>
        <w:t>Карандашев</w:t>
      </w:r>
      <w:proofErr w:type="spellEnd"/>
      <w:r w:rsidRPr="00756400">
        <w:rPr>
          <w:rFonts w:eastAsia="Arial Unicode MS"/>
          <w:sz w:val="28"/>
          <w:szCs w:val="28"/>
        </w:rPr>
        <w:t xml:space="preserve">. - СПб.: Питер, 2005. - 250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Рожина, Л.Н. Восприятие художественного образа как показатель когнитивного стиля / Л.Н. Рожина // </w:t>
      </w:r>
      <w:proofErr w:type="spellStart"/>
      <w:r w:rsidRPr="00756400">
        <w:rPr>
          <w:rFonts w:eastAsia="Arial Unicode MS"/>
          <w:sz w:val="28"/>
          <w:szCs w:val="28"/>
        </w:rPr>
        <w:t>Псіхалогія</w:t>
      </w:r>
      <w:proofErr w:type="spellEnd"/>
      <w:r w:rsidRPr="00756400">
        <w:rPr>
          <w:rFonts w:eastAsia="Arial Unicode MS"/>
          <w:sz w:val="28"/>
          <w:szCs w:val="28"/>
        </w:rPr>
        <w:t xml:space="preserve">. - 2004. – № 1. - С. 3-12.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>4. Рожина, Л.Н. Междисциплинарная интеграция в процессе преподавания психологических дисциплин / Л.Н. Рожина // ІХ Международной научно-практической конференции «Личность-слово-социум»; Часть</w:t>
      </w:r>
      <w:proofErr w:type="gramStart"/>
      <w:r w:rsidRPr="00756400">
        <w:rPr>
          <w:rFonts w:eastAsia="Arial Unicode MS"/>
          <w:sz w:val="28"/>
          <w:szCs w:val="28"/>
        </w:rPr>
        <w:t>1</w:t>
      </w:r>
      <w:proofErr w:type="gramEnd"/>
      <w:r w:rsidRPr="00756400">
        <w:rPr>
          <w:rFonts w:eastAsia="Arial Unicode MS"/>
          <w:sz w:val="28"/>
          <w:szCs w:val="28"/>
        </w:rPr>
        <w:t xml:space="preserve">. – Минск, 2009. – С. 31-35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172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Рожина, Л.Н.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пособие: в 3 ч. / Л.Н. Рожина. - Ч.1. - Минск: БГПУ - 2003. - 246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Рожина, Л.Н. Методика преподавания психологии: </w:t>
      </w:r>
      <w:proofErr w:type="spellStart"/>
      <w:r w:rsidRPr="00756400">
        <w:rPr>
          <w:rFonts w:eastAsia="Arial Unicode MS"/>
          <w:sz w:val="28"/>
          <w:szCs w:val="28"/>
        </w:rPr>
        <w:t>учеб</w:t>
      </w:r>
      <w:proofErr w:type="gramStart"/>
      <w:r w:rsidRPr="00756400">
        <w:rPr>
          <w:rFonts w:eastAsia="Arial Unicode MS"/>
          <w:sz w:val="28"/>
          <w:szCs w:val="28"/>
        </w:rPr>
        <w:t>.-</w:t>
      </w:r>
      <w:proofErr w:type="gramEnd"/>
      <w:r w:rsidRPr="00756400">
        <w:rPr>
          <w:rFonts w:eastAsia="Arial Unicode MS"/>
          <w:sz w:val="28"/>
          <w:szCs w:val="28"/>
        </w:rPr>
        <w:t>метод</w:t>
      </w:r>
      <w:proofErr w:type="spellEnd"/>
      <w:r w:rsidRPr="00756400">
        <w:rPr>
          <w:rFonts w:eastAsia="Arial Unicode MS"/>
          <w:sz w:val="28"/>
          <w:szCs w:val="28"/>
        </w:rPr>
        <w:t xml:space="preserve">. пособие: в 3 ч. / Л.Н. Рожина. - Ч.2. - Минск: БГПУ - 2001. - 112 с.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7. Рожина, Л.Н. Проблема художественного познания экспрессии человека как вида невербальной информации / Л.Н. Рожина // </w:t>
      </w:r>
      <w:proofErr w:type="spellStart"/>
      <w:r w:rsidRPr="00756400">
        <w:rPr>
          <w:rFonts w:eastAsia="Arial Unicode MS"/>
          <w:sz w:val="28"/>
          <w:szCs w:val="28"/>
        </w:rPr>
        <w:t>Весці</w:t>
      </w:r>
      <w:proofErr w:type="spellEnd"/>
      <w:r w:rsidRPr="00756400">
        <w:rPr>
          <w:rFonts w:eastAsia="Arial Unicode MS"/>
          <w:sz w:val="28"/>
          <w:szCs w:val="28"/>
        </w:rPr>
        <w:t xml:space="preserve"> БДПУ. - Сер. 1. - 2010. - № 1. - С. 24-29.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8. Рожина, Л.Н. Развивающие эффекты художественного познания психики человека / Л.Н. Рожина // </w:t>
      </w:r>
      <w:proofErr w:type="spellStart"/>
      <w:r w:rsidRPr="00756400">
        <w:rPr>
          <w:rFonts w:eastAsia="Arial Unicode MS"/>
          <w:sz w:val="28"/>
          <w:szCs w:val="28"/>
        </w:rPr>
        <w:t>Псіхологія</w:t>
      </w:r>
      <w:proofErr w:type="spellEnd"/>
      <w:r w:rsidRPr="00756400">
        <w:rPr>
          <w:rFonts w:eastAsia="Arial Unicode MS"/>
          <w:sz w:val="28"/>
          <w:szCs w:val="28"/>
        </w:rPr>
        <w:t xml:space="preserve">. – 1999. – №1. – с. 3-15.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9. Рожина, Л.Н. Развитие эмоционального мира личности: Пособие для учителей и практических психологов / Л.Н. Рожина. - Минск: </w:t>
      </w:r>
      <w:proofErr w:type="spellStart"/>
      <w:r w:rsidRPr="00756400">
        <w:rPr>
          <w:rFonts w:eastAsia="Arial Unicode MS"/>
          <w:sz w:val="28"/>
          <w:szCs w:val="28"/>
        </w:rPr>
        <w:t>Вышэйшая</w:t>
      </w:r>
      <w:proofErr w:type="spellEnd"/>
      <w:r w:rsidRPr="00756400">
        <w:rPr>
          <w:rFonts w:eastAsia="Arial Unicode MS"/>
          <w:sz w:val="28"/>
          <w:szCs w:val="28"/>
        </w:rPr>
        <w:t xml:space="preserve"> школа, 2003. – 272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ТЕМА 3.2. ВОСПИТАНИЕ ЛИЧНОСТИ В ПРОЦЕССЕ ПРЕПОДАВАНИЯ ПСИХОЛОГИЧЕСКИХ ДИСЦИПЛИН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План: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Эмоциональное развитие учащихся (студентов) в процессе изучения психологических дисциплин.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Искусство как средство эмоционального развития личности.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Развитие нравственных понятий в процессе изучения психологии.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Развитие представлений о нравственном человеке, нравственных чертах личности в процессе изучения психологических дисциплин.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Художественная перцепция как средство нравственного развития личности.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Вопросы для самостоятельного изучения.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Актуализация знаний по проблеме эмоций и чувств, нравственных </w:t>
      </w:r>
      <w:proofErr w:type="gramStart"/>
      <w:r w:rsidRPr="00756400">
        <w:rPr>
          <w:rFonts w:eastAsia="Arial Unicode MS"/>
          <w:sz w:val="28"/>
          <w:szCs w:val="28"/>
        </w:rPr>
        <w:t>аспектах</w:t>
      </w:r>
      <w:proofErr w:type="gramEnd"/>
      <w:r w:rsidRPr="00756400">
        <w:rPr>
          <w:rFonts w:eastAsia="Arial Unicode MS"/>
          <w:sz w:val="28"/>
          <w:szCs w:val="28"/>
        </w:rPr>
        <w:t xml:space="preserve"> проблемы личности.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</w:t>
      </w:r>
      <w:proofErr w:type="spellStart"/>
      <w:r w:rsidRPr="00756400">
        <w:rPr>
          <w:rFonts w:eastAsia="Arial Unicode MS"/>
          <w:sz w:val="28"/>
          <w:szCs w:val="28"/>
        </w:rPr>
        <w:t>Эмотивные</w:t>
      </w:r>
      <w:proofErr w:type="spellEnd"/>
      <w:r w:rsidRPr="00756400">
        <w:rPr>
          <w:rFonts w:eastAsia="Arial Unicode MS"/>
          <w:sz w:val="28"/>
          <w:szCs w:val="28"/>
        </w:rPr>
        <w:t xml:space="preserve"> компоненты в структуре учебного процесса.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Развивающие и коррекционные функции заданий разного типа, ориентированных на развитие эмоционального мира личности.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</w:t>
      </w:r>
      <w:proofErr w:type="gramStart"/>
      <w:r w:rsidRPr="00756400">
        <w:rPr>
          <w:rFonts w:eastAsia="Arial Unicode MS"/>
          <w:sz w:val="28"/>
          <w:szCs w:val="28"/>
        </w:rPr>
        <w:t>Художественная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фасилитация</w:t>
      </w:r>
      <w:proofErr w:type="spellEnd"/>
      <w:r w:rsidRPr="00756400">
        <w:rPr>
          <w:rFonts w:eastAsia="Arial Unicode MS"/>
          <w:sz w:val="28"/>
          <w:szCs w:val="28"/>
        </w:rPr>
        <w:t xml:space="preserve"> как условие эмоционального развития личности в процессе изучения психологии.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Содержание лекционной информации и структура семинарских, практических и лабораторных занятий как фактор эмоционально-нравственного развития личности.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173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Художественная перцепция как средство нравственного развития личности.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7. Подготовка проблемных вопросов по теме.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Задания: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1.Написать аннотацию к статье: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Рожина, Л.Н. Развитие эстетического компонента </w:t>
      </w:r>
      <w:proofErr w:type="spellStart"/>
      <w:r w:rsidRPr="00756400">
        <w:rPr>
          <w:rFonts w:eastAsia="Arial Unicode MS"/>
          <w:sz w:val="28"/>
          <w:szCs w:val="28"/>
        </w:rPr>
        <w:t>креативности</w:t>
      </w:r>
      <w:proofErr w:type="spellEnd"/>
      <w:r w:rsidRPr="00756400">
        <w:rPr>
          <w:rFonts w:eastAsia="Arial Unicode MS"/>
          <w:sz w:val="28"/>
          <w:szCs w:val="28"/>
        </w:rPr>
        <w:t xml:space="preserve"> в процессе преподавания психологических дисциплин / Л.Н. Рожина // </w:t>
      </w:r>
      <w:proofErr w:type="spellStart"/>
      <w:r w:rsidRPr="00756400">
        <w:rPr>
          <w:rFonts w:eastAsia="Arial Unicode MS"/>
          <w:sz w:val="28"/>
          <w:szCs w:val="28"/>
        </w:rPr>
        <w:t>Адукацыя</w:t>
      </w:r>
      <w:proofErr w:type="spell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і</w:t>
      </w:r>
      <w:proofErr w:type="spell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выхаванне</w:t>
      </w:r>
      <w:proofErr w:type="spellEnd"/>
      <w:r w:rsidRPr="00756400">
        <w:rPr>
          <w:rFonts w:eastAsia="Arial Unicode MS"/>
          <w:sz w:val="28"/>
          <w:szCs w:val="28"/>
        </w:rPr>
        <w:t xml:space="preserve">. – 1999. – №9. – с.58-62.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Представить проекты или творческие работы по темам: «Ценностные эмоции нашей семьи»; «Художественное изображение (живопись, литература) экспрессии различных эмоций»; «Дневники, мемуары, письма как источники познания нравственных проблем людей разных эпох и стран»; «Произведения искусства (художественная литература, театральные спектакли, кино и телефильмы) как источник размышлений и переживаний. Философские источники развития эмоций, чувств и нравственных представлений», др.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Сформулировать 3-4 задания, выполнение которых содействует эмоционально-нравственному развитию личности.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Подготовить ответы на вопросы и задания: </w:t>
      </w:r>
    </w:p>
    <w:p w:rsidR="00756400" w:rsidRPr="00756400" w:rsidRDefault="00756400" w:rsidP="00756400">
      <w:pPr>
        <w:pStyle w:val="Default"/>
        <w:spacing w:after="7708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Как известно, врачи дают «клятву Гиппократа». Возможна ли подобная клятва для психолога? </w:t>
      </w:r>
    </w:p>
    <w:p w:rsidR="00756400" w:rsidRPr="00756400" w:rsidRDefault="00756400" w:rsidP="00756400">
      <w:pPr>
        <w:pStyle w:val="Default"/>
        <w:spacing w:after="7708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lastRenderedPageBreak/>
        <w:t xml:space="preserve">«Нравственность и жизнь - единое целое. Этика - опора жизни, а нравственный человек - истинный гражданин жизни» (Т. Манн). Дайте комментарий. </w:t>
      </w:r>
    </w:p>
    <w:p w:rsidR="00756400" w:rsidRPr="00756400" w:rsidRDefault="00756400" w:rsidP="00756400">
      <w:pPr>
        <w:pStyle w:val="Default"/>
        <w:spacing w:after="7708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«Мы должны быть рабами законов, чтобы стать свободными» (Цицерон). Как же можно стать свободным, превратившись в раба? </w:t>
      </w:r>
    </w:p>
    <w:p w:rsidR="00756400" w:rsidRPr="00756400" w:rsidRDefault="00756400" w:rsidP="00756400">
      <w:pPr>
        <w:pStyle w:val="Default"/>
        <w:spacing w:after="7708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lastRenderedPageBreak/>
        <w:t xml:space="preserve">«Прекрасное - это символ морального добра» (И.Кант). Опираясь на мнение Канта, </w:t>
      </w:r>
      <w:proofErr w:type="spellStart"/>
      <w:r w:rsidRPr="00756400">
        <w:rPr>
          <w:rFonts w:eastAsia="Arial Unicode MS"/>
          <w:sz w:val="28"/>
          <w:szCs w:val="28"/>
        </w:rPr>
        <w:t>порассуждайте</w:t>
      </w:r>
      <w:proofErr w:type="spellEnd"/>
      <w:r w:rsidRPr="00756400">
        <w:rPr>
          <w:rFonts w:eastAsia="Arial Unicode MS"/>
          <w:sz w:val="28"/>
          <w:szCs w:val="28"/>
        </w:rPr>
        <w:t xml:space="preserve"> па тему взаимосвязи морали и искусства.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«Если тронуть страсти в человеке,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То, конечно, правды не найдешь» (С.Есенин).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Как вы понимаете поэта? Как взаимосвязаны у человека добродетели и пороки? </w:t>
      </w:r>
    </w:p>
    <w:p w:rsidR="00756400" w:rsidRPr="00756400" w:rsidRDefault="00756400" w:rsidP="00756400">
      <w:pPr>
        <w:pStyle w:val="Default"/>
        <w:spacing w:after="256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«Человек подобен дроби, числитель есть то, что он есть, а знаменатель то, что он о себе думает. Чем больше знаменатель, тем меньше дробь» (Л.Н.Толстой). Согласны Вы с такой «формулой» оценки человека?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«Совесть - тысяча свидетелей» (Античный афоризм). Что означает это высказывание?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174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«Совесть безошибочна; обращаясь к ней, человек находит безусловный ответ на вопрос, как надо поступить» (Ж.- Ж. Руссо). Так ли это?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Разделяете ли Вы мнение писателя: «Не сильные лучшие, а честные. Честь и собственное достоинство сильнее всего» (Ф.М. Достоевский).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Согласно исторической легенде, когда жившего в бочке мудреца Диогена спросил Александр Македонский: «Кто самый счастливый человек в мире?», тот ответил: «Я, государь, потому что ты владеешь </w:t>
      </w:r>
      <w:proofErr w:type="spellStart"/>
      <w:r w:rsidRPr="00756400">
        <w:rPr>
          <w:rFonts w:eastAsia="Arial Unicode MS"/>
          <w:sz w:val="28"/>
          <w:szCs w:val="28"/>
        </w:rPr>
        <w:t>полмиром</w:t>
      </w:r>
      <w:proofErr w:type="spellEnd"/>
      <w:r w:rsidRPr="00756400">
        <w:rPr>
          <w:rFonts w:eastAsia="Arial Unicode MS"/>
          <w:sz w:val="28"/>
          <w:szCs w:val="28"/>
        </w:rPr>
        <w:t xml:space="preserve">, но тебе этого мало, а я ничего не имею, и мне ничего не надо». Разделяете Вы позицию мудреца?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Продлите ряд подходящих к теме пословиц и поговорок и дайте их этический анализ: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Совет да любовь, на этом свет стоит.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Нет ценности супротив любви.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Любить тяжело, не любить тяжелее этого.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Холостой — пол человека.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Не жить приданным, а жить с богоданным.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Любовь не глядит, а все видит. </w:t>
      </w:r>
    </w:p>
    <w:p w:rsidR="00756400" w:rsidRPr="00756400" w:rsidRDefault="00756400" w:rsidP="00756400">
      <w:pPr>
        <w:pStyle w:val="Default"/>
        <w:spacing w:after="9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«Непосредственным, естественным, необходимым отношением человека к человеку является отношение мужчины к женщине... На основании этого отношения можно, следовательно, судить о ступени общей культуры человека». (К. Маркс). Глубокое замечание, Вы согласны? </w:t>
      </w:r>
    </w:p>
    <w:p w:rsidR="00756400" w:rsidRPr="00756400" w:rsidRDefault="00756400" w:rsidP="00756400">
      <w:pPr>
        <w:pStyle w:val="Default"/>
        <w:spacing w:after="9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«Хороший брак покоится на таланте к дружбе». (Ф.Ницше). Что еще Вы считаете необходимым для хорошего брака? </w:t>
      </w:r>
    </w:p>
    <w:p w:rsidR="00756400" w:rsidRPr="00756400" w:rsidRDefault="00756400" w:rsidP="00756400">
      <w:pPr>
        <w:pStyle w:val="Default"/>
        <w:spacing w:after="9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«Любовь - вот суть всякой нравственности; любовь как выход за пределы своего «я» и слияние с тем прекрасным, что заключено в другом человеке». (П.Шелли). Аргументируйте это. </w:t>
      </w:r>
    </w:p>
    <w:p w:rsidR="00756400" w:rsidRPr="00756400" w:rsidRDefault="00756400" w:rsidP="00756400">
      <w:pPr>
        <w:pStyle w:val="Default"/>
        <w:spacing w:after="9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«Не быть любимым - это всего лишь неудача, не любить - вот несчастье». (А.Камю). А у Вас такое же мнение? </w:t>
      </w:r>
    </w:p>
    <w:p w:rsidR="00756400" w:rsidRPr="00756400" w:rsidRDefault="00756400" w:rsidP="00756400">
      <w:pPr>
        <w:pStyle w:val="Default"/>
        <w:spacing w:after="9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«Над любовью нельзя ни богословствовать, ни морализировать, ни </w:t>
      </w:r>
      <w:proofErr w:type="spellStart"/>
      <w:r w:rsidRPr="00756400">
        <w:rPr>
          <w:rFonts w:eastAsia="Arial Unicode MS"/>
          <w:sz w:val="28"/>
          <w:szCs w:val="28"/>
        </w:rPr>
        <w:t>социологизировать</w:t>
      </w:r>
      <w:proofErr w:type="spellEnd"/>
      <w:r w:rsidRPr="00756400">
        <w:rPr>
          <w:rFonts w:eastAsia="Arial Unicode MS"/>
          <w:sz w:val="28"/>
          <w:szCs w:val="28"/>
        </w:rPr>
        <w:t xml:space="preserve">, ни </w:t>
      </w:r>
      <w:proofErr w:type="spellStart"/>
      <w:r w:rsidRPr="00756400">
        <w:rPr>
          <w:rFonts w:eastAsia="Arial Unicode MS"/>
          <w:sz w:val="28"/>
          <w:szCs w:val="28"/>
        </w:rPr>
        <w:t>биологизировать</w:t>
      </w:r>
      <w:proofErr w:type="spellEnd"/>
      <w:r w:rsidRPr="00756400">
        <w:rPr>
          <w:rFonts w:eastAsia="Arial Unicode MS"/>
          <w:sz w:val="28"/>
          <w:szCs w:val="28"/>
        </w:rPr>
        <w:t xml:space="preserve">, она вне всего этого, она не от «мира сего», она не здешний цветок, гибнущий в среде этого мира» (Н.А.Бердяев). Попытайтесь обосновать или опровергнуть сказанное. </w:t>
      </w:r>
    </w:p>
    <w:p w:rsidR="00756400" w:rsidRPr="00756400" w:rsidRDefault="00756400" w:rsidP="00756400">
      <w:pPr>
        <w:pStyle w:val="Default"/>
        <w:spacing w:after="96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>«Конечная цель всякого воспитания — воспитание самостоятельности посредством самодеятельности» (</w:t>
      </w:r>
      <w:proofErr w:type="spellStart"/>
      <w:r w:rsidRPr="00756400">
        <w:rPr>
          <w:rFonts w:eastAsia="Arial Unicode MS"/>
          <w:sz w:val="28"/>
          <w:szCs w:val="28"/>
        </w:rPr>
        <w:t>А.Дистервег</w:t>
      </w:r>
      <w:proofErr w:type="spellEnd"/>
      <w:r w:rsidRPr="00756400">
        <w:rPr>
          <w:rFonts w:eastAsia="Arial Unicode MS"/>
          <w:sz w:val="28"/>
          <w:szCs w:val="28"/>
        </w:rPr>
        <w:t xml:space="preserve">). Совпадает это с Вашим мнением?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И.Кант полагал: «...Моральное воспитание человека должно начинаться не с исправления нравов, а с преобразования образа мыслей и характера...»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175 </w:t>
      </w:r>
    </w:p>
    <w:p w:rsidR="00756400" w:rsidRPr="00756400" w:rsidRDefault="00756400" w:rsidP="00756400">
      <w:pPr>
        <w:pStyle w:val="Default"/>
        <w:pageBreakBefore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Аргументируйте позицию философа.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b/>
          <w:bCs/>
          <w:sz w:val="28"/>
          <w:szCs w:val="28"/>
        </w:rPr>
        <w:t xml:space="preserve">Литература: </w:t>
      </w:r>
    </w:p>
    <w:p w:rsidR="00756400" w:rsidRPr="00756400" w:rsidRDefault="00756400" w:rsidP="00756400">
      <w:pPr>
        <w:pStyle w:val="Default"/>
        <w:spacing w:after="92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1. Рожина, Л.Н. Использование художественных произведений как условие развития эстетического компонента </w:t>
      </w:r>
      <w:proofErr w:type="spellStart"/>
      <w:r w:rsidRPr="00756400">
        <w:rPr>
          <w:rFonts w:eastAsia="Arial Unicode MS"/>
          <w:sz w:val="28"/>
          <w:szCs w:val="28"/>
        </w:rPr>
        <w:t>креативности</w:t>
      </w:r>
      <w:proofErr w:type="spellEnd"/>
      <w:r w:rsidRPr="00756400">
        <w:rPr>
          <w:rFonts w:eastAsia="Arial Unicode MS"/>
          <w:sz w:val="28"/>
          <w:szCs w:val="28"/>
        </w:rPr>
        <w:t xml:space="preserve"> у студентов / Л.Н. Рожина // Развитие психологии личности и педагогических проблем социальной психологии: материалы республиканской научно-практической конференции. – Минск, 1998. </w:t>
      </w:r>
    </w:p>
    <w:p w:rsidR="00756400" w:rsidRPr="00756400" w:rsidRDefault="00756400" w:rsidP="00756400">
      <w:pPr>
        <w:pStyle w:val="Default"/>
        <w:spacing w:after="92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2. Рожина, Л.Н. Нравственное развитие студентов в процессе изучения психологических дисциплин Л.Н. Рожина // </w:t>
      </w:r>
      <w:proofErr w:type="spellStart"/>
      <w:r w:rsidRPr="00756400">
        <w:rPr>
          <w:rFonts w:eastAsia="Arial Unicode MS"/>
          <w:sz w:val="28"/>
          <w:szCs w:val="28"/>
        </w:rPr>
        <w:t>Университ</w:t>
      </w:r>
      <w:proofErr w:type="spellEnd"/>
      <w:r w:rsidRPr="00756400">
        <w:rPr>
          <w:rFonts w:eastAsia="Arial Unicode MS"/>
          <w:sz w:val="28"/>
          <w:szCs w:val="28"/>
        </w:rPr>
        <w:t>. образование: опыт, проблемы, перспективы развития. Тез</w:t>
      </w:r>
      <w:proofErr w:type="gramStart"/>
      <w:r w:rsidRPr="00756400">
        <w:rPr>
          <w:rFonts w:eastAsia="Arial Unicode MS"/>
          <w:sz w:val="28"/>
          <w:szCs w:val="28"/>
        </w:rPr>
        <w:t>.</w:t>
      </w:r>
      <w:proofErr w:type="gram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proofErr w:type="gramStart"/>
      <w:r w:rsidRPr="00756400">
        <w:rPr>
          <w:rFonts w:eastAsia="Arial Unicode MS"/>
          <w:sz w:val="28"/>
          <w:szCs w:val="28"/>
        </w:rPr>
        <w:t>д</w:t>
      </w:r>
      <w:proofErr w:type="gramEnd"/>
      <w:r w:rsidRPr="00756400">
        <w:rPr>
          <w:rFonts w:eastAsia="Arial Unicode MS"/>
          <w:sz w:val="28"/>
          <w:szCs w:val="28"/>
        </w:rPr>
        <w:t>окл</w:t>
      </w:r>
      <w:proofErr w:type="spellEnd"/>
      <w:r w:rsidRPr="00756400">
        <w:rPr>
          <w:rFonts w:eastAsia="Arial Unicode MS"/>
          <w:sz w:val="28"/>
          <w:szCs w:val="28"/>
        </w:rPr>
        <w:t xml:space="preserve">. III </w:t>
      </w:r>
      <w:proofErr w:type="spellStart"/>
      <w:r w:rsidRPr="00756400">
        <w:rPr>
          <w:rFonts w:eastAsia="Arial Unicode MS"/>
          <w:sz w:val="28"/>
          <w:szCs w:val="28"/>
        </w:rPr>
        <w:t>Междунар</w:t>
      </w:r>
      <w:proofErr w:type="spellEnd"/>
      <w:r w:rsidRPr="00756400">
        <w:rPr>
          <w:rFonts w:eastAsia="Arial Unicode MS"/>
          <w:sz w:val="28"/>
          <w:szCs w:val="28"/>
        </w:rPr>
        <w:t>. конгресса, 15-17 мая. 2013 г. в 2 ч. Ч</w:t>
      </w:r>
      <w:proofErr w:type="gramStart"/>
      <w:r w:rsidRPr="00756400">
        <w:rPr>
          <w:rFonts w:eastAsia="Arial Unicode MS"/>
          <w:sz w:val="28"/>
          <w:szCs w:val="28"/>
        </w:rPr>
        <w:t>2</w:t>
      </w:r>
      <w:proofErr w:type="gramEnd"/>
      <w:r w:rsidRPr="00756400">
        <w:rPr>
          <w:rFonts w:eastAsia="Arial Unicode MS"/>
          <w:sz w:val="28"/>
          <w:szCs w:val="28"/>
        </w:rPr>
        <w:t xml:space="preserve"> / отв. ред. Р.С. </w:t>
      </w:r>
      <w:proofErr w:type="spellStart"/>
      <w:r w:rsidRPr="00756400">
        <w:rPr>
          <w:rFonts w:eastAsia="Arial Unicode MS"/>
          <w:sz w:val="28"/>
          <w:szCs w:val="28"/>
        </w:rPr>
        <w:t>Пионова</w:t>
      </w:r>
      <w:proofErr w:type="spellEnd"/>
      <w:r w:rsidRPr="00756400">
        <w:rPr>
          <w:rFonts w:eastAsia="Arial Unicode MS"/>
          <w:sz w:val="28"/>
          <w:szCs w:val="28"/>
        </w:rPr>
        <w:t xml:space="preserve">. – Мн.: МГЛУ, 2013. – 316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spacing w:after="92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3. Рожина, Л.Н. Развитие представлений о нравственном человеке в процессе изучения психологических дисциплин / Л.Н. Рожина, С.А. </w:t>
      </w:r>
      <w:proofErr w:type="spellStart"/>
      <w:r w:rsidRPr="00756400">
        <w:rPr>
          <w:rFonts w:eastAsia="Arial Unicode MS"/>
          <w:sz w:val="28"/>
          <w:szCs w:val="28"/>
        </w:rPr>
        <w:t>Месникович</w:t>
      </w:r>
      <w:proofErr w:type="spellEnd"/>
      <w:r w:rsidRPr="00756400">
        <w:rPr>
          <w:rFonts w:eastAsia="Arial Unicode MS"/>
          <w:sz w:val="28"/>
          <w:szCs w:val="28"/>
        </w:rPr>
        <w:t xml:space="preserve"> // </w:t>
      </w:r>
      <w:proofErr w:type="spellStart"/>
      <w:r w:rsidRPr="00756400">
        <w:rPr>
          <w:rFonts w:eastAsia="Arial Unicode MS"/>
          <w:sz w:val="28"/>
          <w:szCs w:val="28"/>
        </w:rPr>
        <w:t>Адукацыя</w:t>
      </w:r>
      <w:proofErr w:type="spell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i</w:t>
      </w:r>
      <w:proofErr w:type="spell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выхаванне</w:t>
      </w:r>
      <w:proofErr w:type="spellEnd"/>
      <w:r w:rsidRPr="00756400">
        <w:rPr>
          <w:rFonts w:eastAsia="Arial Unicode MS"/>
          <w:sz w:val="28"/>
          <w:szCs w:val="28"/>
        </w:rPr>
        <w:t xml:space="preserve">. – 2005. - №10. – С.44-53. </w:t>
      </w:r>
    </w:p>
    <w:p w:rsidR="00756400" w:rsidRPr="00756400" w:rsidRDefault="00756400" w:rsidP="00756400">
      <w:pPr>
        <w:pStyle w:val="Default"/>
        <w:spacing w:after="92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4. Рожина, Л.Н. Развитие эмоционального мира личности: Пособие для учителей и практических психологов / Л.Н. Рожина. - Минск: </w:t>
      </w:r>
      <w:proofErr w:type="spellStart"/>
      <w:r w:rsidRPr="00756400">
        <w:rPr>
          <w:rFonts w:eastAsia="Arial Unicode MS"/>
          <w:sz w:val="28"/>
          <w:szCs w:val="28"/>
        </w:rPr>
        <w:t>Вышэйшая</w:t>
      </w:r>
      <w:proofErr w:type="spellEnd"/>
      <w:r w:rsidRPr="00756400">
        <w:rPr>
          <w:rFonts w:eastAsia="Arial Unicode MS"/>
          <w:sz w:val="28"/>
          <w:szCs w:val="28"/>
        </w:rPr>
        <w:t xml:space="preserve"> школа, 2003. – 272 </w:t>
      </w:r>
      <w:proofErr w:type="gramStart"/>
      <w:r w:rsidRPr="00756400">
        <w:rPr>
          <w:rFonts w:eastAsia="Arial Unicode MS"/>
          <w:sz w:val="28"/>
          <w:szCs w:val="28"/>
        </w:rPr>
        <w:t>с</w:t>
      </w:r>
      <w:proofErr w:type="gramEnd"/>
      <w:r w:rsidRPr="00756400">
        <w:rPr>
          <w:rFonts w:eastAsia="Arial Unicode MS"/>
          <w:sz w:val="28"/>
          <w:szCs w:val="28"/>
        </w:rPr>
        <w:t xml:space="preserve">. </w:t>
      </w:r>
    </w:p>
    <w:p w:rsidR="00756400" w:rsidRPr="00756400" w:rsidRDefault="00756400" w:rsidP="00756400">
      <w:pPr>
        <w:pStyle w:val="Default"/>
        <w:spacing w:after="92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5. Рожина, Л.Н. Развитие эстетического компонента </w:t>
      </w:r>
      <w:proofErr w:type="spellStart"/>
      <w:r w:rsidRPr="00756400">
        <w:rPr>
          <w:rFonts w:eastAsia="Arial Unicode MS"/>
          <w:sz w:val="28"/>
          <w:szCs w:val="28"/>
        </w:rPr>
        <w:t>креативности</w:t>
      </w:r>
      <w:proofErr w:type="spellEnd"/>
      <w:r w:rsidRPr="00756400">
        <w:rPr>
          <w:rFonts w:eastAsia="Arial Unicode MS"/>
          <w:sz w:val="28"/>
          <w:szCs w:val="28"/>
        </w:rPr>
        <w:t xml:space="preserve"> в процессе преподавания психологических дисциплин / Л.Н. Рожина // </w:t>
      </w:r>
      <w:proofErr w:type="spellStart"/>
      <w:r w:rsidRPr="00756400">
        <w:rPr>
          <w:rFonts w:eastAsia="Arial Unicode MS"/>
          <w:sz w:val="28"/>
          <w:szCs w:val="28"/>
        </w:rPr>
        <w:t>Адукацыя</w:t>
      </w:r>
      <w:proofErr w:type="spell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і</w:t>
      </w:r>
      <w:proofErr w:type="spell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выхаванне</w:t>
      </w:r>
      <w:proofErr w:type="spellEnd"/>
      <w:r w:rsidRPr="00756400">
        <w:rPr>
          <w:rFonts w:eastAsia="Arial Unicode MS"/>
          <w:sz w:val="28"/>
          <w:szCs w:val="28"/>
        </w:rPr>
        <w:t xml:space="preserve">. – 1999. – №9. – с.58-62. </w:t>
      </w:r>
    </w:p>
    <w:p w:rsidR="00756400" w:rsidRPr="00756400" w:rsidRDefault="00756400" w:rsidP="00756400">
      <w:pPr>
        <w:pStyle w:val="Default"/>
        <w:spacing w:after="92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6. Рожина Л.Н. Формирование ассоциативного слоя концепта Победа у студентов в процессе изучения психологии // </w:t>
      </w:r>
      <w:proofErr w:type="spellStart"/>
      <w:r w:rsidRPr="00756400">
        <w:rPr>
          <w:rFonts w:eastAsia="Arial Unicode MS"/>
          <w:sz w:val="28"/>
          <w:szCs w:val="28"/>
        </w:rPr>
        <w:t>Адукацыя</w:t>
      </w:r>
      <w:proofErr w:type="spell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i</w:t>
      </w:r>
      <w:proofErr w:type="spell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выхаванне</w:t>
      </w:r>
      <w:proofErr w:type="spellEnd"/>
      <w:r w:rsidRPr="00756400">
        <w:rPr>
          <w:rFonts w:eastAsia="Arial Unicode MS"/>
          <w:sz w:val="28"/>
          <w:szCs w:val="28"/>
        </w:rPr>
        <w:t xml:space="preserve"> - 2010.- №5 - С. 15-21. </w:t>
      </w:r>
    </w:p>
    <w:p w:rsidR="00756400" w:rsidRPr="00756400" w:rsidRDefault="00756400" w:rsidP="00756400">
      <w:pPr>
        <w:pStyle w:val="Default"/>
        <w:spacing w:after="92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7. Рожина Л.Н. Формирование концепта Великая Отечественная война в процессе изучения психологических дисциплин // </w:t>
      </w:r>
      <w:proofErr w:type="spellStart"/>
      <w:r w:rsidRPr="00756400">
        <w:rPr>
          <w:rFonts w:eastAsia="Arial Unicode MS"/>
          <w:sz w:val="28"/>
          <w:szCs w:val="28"/>
        </w:rPr>
        <w:t>Адукацыя</w:t>
      </w:r>
      <w:proofErr w:type="spell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і</w:t>
      </w:r>
      <w:proofErr w:type="spellEnd"/>
      <w:r w:rsidRPr="00756400">
        <w:rPr>
          <w:rFonts w:eastAsia="Arial Unicode MS"/>
          <w:sz w:val="28"/>
          <w:szCs w:val="28"/>
        </w:rPr>
        <w:t xml:space="preserve"> </w:t>
      </w:r>
      <w:proofErr w:type="spellStart"/>
      <w:r w:rsidRPr="00756400">
        <w:rPr>
          <w:rFonts w:eastAsia="Arial Unicode MS"/>
          <w:sz w:val="28"/>
          <w:szCs w:val="28"/>
        </w:rPr>
        <w:t>выхаванне</w:t>
      </w:r>
      <w:proofErr w:type="spellEnd"/>
      <w:r w:rsidRPr="00756400">
        <w:rPr>
          <w:rFonts w:eastAsia="Arial Unicode MS"/>
          <w:sz w:val="28"/>
          <w:szCs w:val="28"/>
        </w:rPr>
        <w:t xml:space="preserve">. - 2010. - №4. - С.7-13. </w:t>
      </w:r>
    </w:p>
    <w:p w:rsidR="00756400" w:rsidRPr="00756400" w:rsidRDefault="00756400" w:rsidP="00756400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 w:rsidRPr="00756400">
        <w:rPr>
          <w:rFonts w:eastAsia="Arial Unicode MS"/>
          <w:sz w:val="28"/>
          <w:szCs w:val="28"/>
        </w:rPr>
        <w:t xml:space="preserve">8. Сулим, Н.Н. В.Ф. Одоевский о становлении духовно-нравственной личности в условиях междисциплинарной интеграции / Н.Н. Сулим // Проблемы и перспективы развития образования: материалы </w:t>
      </w:r>
      <w:proofErr w:type="spellStart"/>
      <w:r w:rsidRPr="00756400">
        <w:rPr>
          <w:rFonts w:eastAsia="Arial Unicode MS"/>
          <w:sz w:val="28"/>
          <w:szCs w:val="28"/>
        </w:rPr>
        <w:t>Междунар</w:t>
      </w:r>
      <w:proofErr w:type="spellEnd"/>
      <w:r w:rsidRPr="00756400">
        <w:rPr>
          <w:rFonts w:eastAsia="Arial Unicode MS"/>
          <w:sz w:val="28"/>
          <w:szCs w:val="28"/>
        </w:rPr>
        <w:t xml:space="preserve">. </w:t>
      </w:r>
      <w:proofErr w:type="spellStart"/>
      <w:r w:rsidRPr="00756400">
        <w:rPr>
          <w:rFonts w:eastAsia="Arial Unicode MS"/>
          <w:sz w:val="28"/>
          <w:szCs w:val="28"/>
        </w:rPr>
        <w:t>науч</w:t>
      </w:r>
      <w:proofErr w:type="spellEnd"/>
      <w:r w:rsidRPr="00756400">
        <w:rPr>
          <w:rFonts w:eastAsia="Arial Unicode MS"/>
          <w:sz w:val="28"/>
          <w:szCs w:val="28"/>
        </w:rPr>
        <w:t xml:space="preserve">. </w:t>
      </w:r>
      <w:proofErr w:type="spellStart"/>
      <w:r w:rsidRPr="00756400">
        <w:rPr>
          <w:rFonts w:eastAsia="Arial Unicode MS"/>
          <w:sz w:val="28"/>
          <w:szCs w:val="28"/>
        </w:rPr>
        <w:t>конф</w:t>
      </w:r>
      <w:proofErr w:type="spellEnd"/>
      <w:r w:rsidRPr="00756400">
        <w:rPr>
          <w:rFonts w:eastAsia="Arial Unicode MS"/>
          <w:sz w:val="28"/>
          <w:szCs w:val="28"/>
        </w:rPr>
        <w:t>. (г. Пермь, апрель 2011 г.)</w:t>
      </w:r>
      <w:proofErr w:type="gramStart"/>
      <w:r w:rsidRPr="00756400">
        <w:rPr>
          <w:rFonts w:eastAsia="Arial Unicode MS"/>
          <w:sz w:val="28"/>
          <w:szCs w:val="28"/>
        </w:rPr>
        <w:t>.Т</w:t>
      </w:r>
      <w:proofErr w:type="gramEnd"/>
      <w:r w:rsidRPr="00756400">
        <w:rPr>
          <w:rFonts w:eastAsia="Arial Unicode MS"/>
          <w:sz w:val="28"/>
          <w:szCs w:val="28"/>
        </w:rPr>
        <w:t xml:space="preserve">. I. — Пермь: Меркурий, 2011. — С. 42-44. </w:t>
      </w:r>
    </w:p>
    <w:p w:rsidR="00E809F8" w:rsidRPr="00756400" w:rsidRDefault="00E809F8" w:rsidP="00756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09F8" w:rsidRPr="00756400" w:rsidSect="00756400">
      <w:pgSz w:w="11906" w:h="173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94E672"/>
    <w:multiLevelType w:val="hybridMultilevel"/>
    <w:tmpl w:val="04D5D0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6E091B"/>
    <w:multiLevelType w:val="hybridMultilevel"/>
    <w:tmpl w:val="88EF1A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8D81238"/>
    <w:multiLevelType w:val="hybridMultilevel"/>
    <w:tmpl w:val="AF450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576AC18"/>
    <w:multiLevelType w:val="hybridMultilevel"/>
    <w:tmpl w:val="FECC79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A543ED"/>
    <w:multiLevelType w:val="hybridMultilevel"/>
    <w:tmpl w:val="8DCAB1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61CF434"/>
    <w:multiLevelType w:val="hybridMultilevel"/>
    <w:tmpl w:val="92DC03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8E56665"/>
    <w:multiLevelType w:val="hybridMultilevel"/>
    <w:tmpl w:val="6EA676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A1DF5E0"/>
    <w:multiLevelType w:val="hybridMultilevel"/>
    <w:tmpl w:val="544710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AF11170"/>
    <w:multiLevelType w:val="hybridMultilevel"/>
    <w:tmpl w:val="CA7337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B0220C9"/>
    <w:multiLevelType w:val="hybridMultilevel"/>
    <w:tmpl w:val="2717D6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BADCD96"/>
    <w:multiLevelType w:val="hybridMultilevel"/>
    <w:tmpl w:val="054398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D044F11"/>
    <w:multiLevelType w:val="hybridMultilevel"/>
    <w:tmpl w:val="47415B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FE74C4B"/>
    <w:multiLevelType w:val="hybridMultilevel"/>
    <w:tmpl w:val="B1B807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738DB00"/>
    <w:multiLevelType w:val="hybridMultilevel"/>
    <w:tmpl w:val="C52A02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A639FD5"/>
    <w:multiLevelType w:val="hybridMultilevel"/>
    <w:tmpl w:val="CA5052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7A0CE45"/>
    <w:multiLevelType w:val="hybridMultilevel"/>
    <w:tmpl w:val="5ED9AF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9CCE8F3"/>
    <w:multiLevelType w:val="hybridMultilevel"/>
    <w:tmpl w:val="CDF13B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EBB2340A"/>
    <w:multiLevelType w:val="hybridMultilevel"/>
    <w:tmpl w:val="923A60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EFAFCD1F"/>
    <w:multiLevelType w:val="hybridMultilevel"/>
    <w:tmpl w:val="10D223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6AC717B"/>
    <w:multiLevelType w:val="hybridMultilevel"/>
    <w:tmpl w:val="F0AF9E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A17BA2E"/>
    <w:multiLevelType w:val="hybridMultilevel"/>
    <w:tmpl w:val="243441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FB65EDDB"/>
    <w:multiLevelType w:val="hybridMultilevel"/>
    <w:tmpl w:val="6847E1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FFB2D4FF"/>
    <w:multiLevelType w:val="hybridMultilevel"/>
    <w:tmpl w:val="5E1A07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1A436B"/>
    <w:multiLevelType w:val="hybridMultilevel"/>
    <w:tmpl w:val="385C34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A404D13"/>
    <w:multiLevelType w:val="hybridMultilevel"/>
    <w:tmpl w:val="0C3492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D6DFE15"/>
    <w:multiLevelType w:val="hybridMultilevel"/>
    <w:tmpl w:val="8C709A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179A163B"/>
    <w:multiLevelType w:val="hybridMultilevel"/>
    <w:tmpl w:val="E86EC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8E57DC8"/>
    <w:multiLevelType w:val="hybridMultilevel"/>
    <w:tmpl w:val="45EE0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1A5B010D"/>
    <w:multiLevelType w:val="hybridMultilevel"/>
    <w:tmpl w:val="AFA0C8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1D48FBC5"/>
    <w:multiLevelType w:val="hybridMultilevel"/>
    <w:tmpl w:val="40C9FD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F471678"/>
    <w:multiLevelType w:val="hybridMultilevel"/>
    <w:tmpl w:val="64AC98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B27824E"/>
    <w:multiLevelType w:val="hybridMultilevel"/>
    <w:tmpl w:val="F53F56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D6FAFF1"/>
    <w:multiLevelType w:val="hybridMultilevel"/>
    <w:tmpl w:val="8F2DC7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E7F5CC8"/>
    <w:multiLevelType w:val="hybridMultilevel"/>
    <w:tmpl w:val="3E1C4D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BFD8D8F"/>
    <w:multiLevelType w:val="hybridMultilevel"/>
    <w:tmpl w:val="A26827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AAD02DE"/>
    <w:multiLevelType w:val="hybridMultilevel"/>
    <w:tmpl w:val="F89BEC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7"/>
  </w:num>
  <w:num w:numId="5">
    <w:abstractNumId w:val="8"/>
  </w:num>
  <w:num w:numId="6">
    <w:abstractNumId w:val="12"/>
  </w:num>
  <w:num w:numId="7">
    <w:abstractNumId w:val="13"/>
  </w:num>
  <w:num w:numId="8">
    <w:abstractNumId w:val="27"/>
  </w:num>
  <w:num w:numId="9">
    <w:abstractNumId w:val="22"/>
  </w:num>
  <w:num w:numId="10">
    <w:abstractNumId w:val="32"/>
  </w:num>
  <w:num w:numId="11">
    <w:abstractNumId w:val="33"/>
  </w:num>
  <w:num w:numId="12">
    <w:abstractNumId w:val="16"/>
  </w:num>
  <w:num w:numId="13">
    <w:abstractNumId w:val="6"/>
  </w:num>
  <w:num w:numId="14">
    <w:abstractNumId w:val="19"/>
  </w:num>
  <w:num w:numId="15">
    <w:abstractNumId w:val="0"/>
  </w:num>
  <w:num w:numId="16">
    <w:abstractNumId w:val="23"/>
  </w:num>
  <w:num w:numId="17">
    <w:abstractNumId w:val="11"/>
  </w:num>
  <w:num w:numId="18">
    <w:abstractNumId w:val="31"/>
  </w:num>
  <w:num w:numId="19">
    <w:abstractNumId w:val="15"/>
  </w:num>
  <w:num w:numId="20">
    <w:abstractNumId w:val="34"/>
  </w:num>
  <w:num w:numId="21">
    <w:abstractNumId w:val="30"/>
  </w:num>
  <w:num w:numId="22">
    <w:abstractNumId w:val="26"/>
  </w:num>
  <w:num w:numId="23">
    <w:abstractNumId w:val="21"/>
  </w:num>
  <w:num w:numId="24">
    <w:abstractNumId w:val="10"/>
  </w:num>
  <w:num w:numId="25">
    <w:abstractNumId w:val="2"/>
  </w:num>
  <w:num w:numId="26">
    <w:abstractNumId w:val="28"/>
  </w:num>
  <w:num w:numId="27">
    <w:abstractNumId w:val="35"/>
  </w:num>
  <w:num w:numId="28">
    <w:abstractNumId w:val="1"/>
  </w:num>
  <w:num w:numId="29">
    <w:abstractNumId w:val="5"/>
  </w:num>
  <w:num w:numId="30">
    <w:abstractNumId w:val="29"/>
  </w:num>
  <w:num w:numId="31">
    <w:abstractNumId w:val="24"/>
  </w:num>
  <w:num w:numId="32">
    <w:abstractNumId w:val="14"/>
  </w:num>
  <w:num w:numId="33">
    <w:abstractNumId w:val="18"/>
  </w:num>
  <w:num w:numId="34">
    <w:abstractNumId w:val="4"/>
  </w:num>
  <w:num w:numId="35">
    <w:abstractNumId w:val="9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400"/>
    <w:rsid w:val="00756400"/>
    <w:rsid w:val="00E8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4874</Words>
  <Characters>27784</Characters>
  <Application>Microsoft Office Word</Application>
  <DocSecurity>0</DocSecurity>
  <Lines>231</Lines>
  <Paragraphs>65</Paragraphs>
  <ScaleCrop>false</ScaleCrop>
  <Company>Grizli777</Company>
  <LinksUpToDate>false</LinksUpToDate>
  <CharactersWithSpaces>32593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2</cp:revision>
  <dcterms:created xsi:type="dcterms:W3CDTF">2019-10-26T14:34:00Z</dcterms:created>
  <dcterms:modified xsi:type="dcterms:W3CDTF">2019-10-26T14:38:00Z</dcterms:modified>
</cp:coreProperties>
</file>